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4E" w:rsidRDefault="00A5769E" w:rsidP="00553392">
      <w:pPr>
        <w:pStyle w:val="7"/>
        <w:shd w:val="clear" w:color="auto" w:fill="auto"/>
        <w:spacing w:before="0" w:after="0" w:line="317" w:lineRule="exact"/>
        <w:ind w:right="20" w:firstLine="0"/>
        <w:jc w:val="right"/>
        <w:rPr>
          <w:rStyle w:val="12"/>
        </w:rPr>
      </w:pPr>
      <w:r>
        <w:rPr>
          <w:rStyle w:val="12"/>
        </w:rPr>
        <w:t>УТВЕРЖДЕН</w:t>
      </w:r>
      <w:r w:rsidR="009A324E">
        <w:rPr>
          <w:rStyle w:val="12"/>
        </w:rPr>
        <w:t>О</w:t>
      </w:r>
    </w:p>
    <w:p w:rsidR="009A324E" w:rsidRDefault="00AE77F2" w:rsidP="009A324E">
      <w:pPr>
        <w:pStyle w:val="7"/>
        <w:shd w:val="clear" w:color="auto" w:fill="auto"/>
        <w:spacing w:before="0" w:after="0" w:line="317" w:lineRule="exact"/>
        <w:ind w:left="5700" w:right="20" w:firstLine="0"/>
        <w:jc w:val="right"/>
        <w:rPr>
          <w:rStyle w:val="12"/>
        </w:rPr>
      </w:pPr>
      <w:r>
        <w:rPr>
          <w:rStyle w:val="12"/>
        </w:rPr>
        <w:t>п</w:t>
      </w:r>
      <w:r w:rsidR="009A324E">
        <w:rPr>
          <w:rStyle w:val="12"/>
        </w:rPr>
        <w:t xml:space="preserve">остановлением администрация </w:t>
      </w:r>
    </w:p>
    <w:p w:rsidR="009A324E" w:rsidRDefault="009A324E" w:rsidP="009A324E">
      <w:pPr>
        <w:pStyle w:val="7"/>
        <w:shd w:val="clear" w:color="auto" w:fill="auto"/>
        <w:spacing w:before="0" w:after="0" w:line="317" w:lineRule="exact"/>
        <w:ind w:left="5700" w:right="20" w:firstLine="0"/>
        <w:jc w:val="right"/>
        <w:rPr>
          <w:rStyle w:val="12"/>
        </w:rPr>
      </w:pPr>
      <w:proofErr w:type="spellStart"/>
      <w:r>
        <w:rPr>
          <w:rStyle w:val="12"/>
        </w:rPr>
        <w:t>Чеди-Хольского</w:t>
      </w:r>
      <w:proofErr w:type="spellEnd"/>
      <w:r>
        <w:rPr>
          <w:rStyle w:val="12"/>
        </w:rPr>
        <w:t xml:space="preserve"> </w:t>
      </w:r>
      <w:proofErr w:type="spellStart"/>
      <w:r>
        <w:rPr>
          <w:rStyle w:val="12"/>
        </w:rPr>
        <w:t>кожууна</w:t>
      </w:r>
      <w:proofErr w:type="spellEnd"/>
    </w:p>
    <w:p w:rsidR="009A324E" w:rsidRDefault="009A324E" w:rsidP="009A324E">
      <w:pPr>
        <w:pStyle w:val="7"/>
        <w:shd w:val="clear" w:color="auto" w:fill="auto"/>
        <w:spacing w:before="0" w:after="0" w:line="317" w:lineRule="exact"/>
        <w:ind w:left="5700" w:right="20" w:firstLine="0"/>
        <w:jc w:val="right"/>
        <w:rPr>
          <w:rStyle w:val="12"/>
        </w:rPr>
      </w:pPr>
      <w:r>
        <w:rPr>
          <w:rStyle w:val="12"/>
        </w:rPr>
        <w:t xml:space="preserve">«_____»__________2019г. №___ </w:t>
      </w:r>
    </w:p>
    <w:p w:rsidR="009A324E" w:rsidRDefault="009A324E" w:rsidP="00954B06">
      <w:pPr>
        <w:pStyle w:val="7"/>
        <w:shd w:val="clear" w:color="auto" w:fill="auto"/>
        <w:spacing w:before="0" w:after="0" w:line="317" w:lineRule="exact"/>
        <w:ind w:right="20" w:firstLine="0"/>
        <w:jc w:val="left"/>
        <w:rPr>
          <w:rStyle w:val="12"/>
        </w:rPr>
      </w:pPr>
    </w:p>
    <w:p w:rsidR="009A324E" w:rsidRDefault="009A324E" w:rsidP="009A324E">
      <w:pPr>
        <w:pStyle w:val="7"/>
        <w:shd w:val="clear" w:color="auto" w:fill="auto"/>
        <w:spacing w:before="0" w:after="0" w:line="317" w:lineRule="exact"/>
        <w:ind w:left="5700" w:right="20" w:firstLine="0"/>
        <w:jc w:val="right"/>
        <w:rPr>
          <w:rStyle w:val="12"/>
        </w:rPr>
      </w:pPr>
    </w:p>
    <w:p w:rsidR="009A324E" w:rsidRDefault="009A324E" w:rsidP="009A324E">
      <w:pPr>
        <w:pStyle w:val="ab"/>
        <w:ind w:firstLine="708"/>
        <w:jc w:val="center"/>
        <w:rPr>
          <w:rStyle w:val="12"/>
          <w:rFonts w:eastAsia="Courier New"/>
          <w:b/>
          <w:sz w:val="28"/>
          <w:szCs w:val="28"/>
        </w:rPr>
      </w:pPr>
      <w:r>
        <w:rPr>
          <w:rStyle w:val="21"/>
          <w:rFonts w:eastAsia="Courier New"/>
          <w:bCs w:val="0"/>
          <w:sz w:val="28"/>
          <w:szCs w:val="28"/>
        </w:rPr>
        <w:t>По</w:t>
      </w:r>
      <w:r w:rsidRPr="00211FF9">
        <w:rPr>
          <w:rStyle w:val="21"/>
          <w:rFonts w:eastAsia="Courier New"/>
          <w:bCs w:val="0"/>
          <w:sz w:val="28"/>
          <w:szCs w:val="28"/>
        </w:rPr>
        <w:t>ряд</w:t>
      </w:r>
      <w:r>
        <w:rPr>
          <w:rStyle w:val="21"/>
          <w:rFonts w:eastAsia="Courier New"/>
          <w:bCs w:val="0"/>
          <w:sz w:val="28"/>
          <w:szCs w:val="28"/>
        </w:rPr>
        <w:t>о</w:t>
      </w:r>
      <w:r w:rsidRPr="00211FF9">
        <w:rPr>
          <w:rStyle w:val="21"/>
          <w:rFonts w:eastAsia="Courier New"/>
          <w:bCs w:val="0"/>
          <w:sz w:val="28"/>
          <w:szCs w:val="28"/>
        </w:rPr>
        <w:t>к</w:t>
      </w:r>
      <w:r w:rsidRPr="00211FF9">
        <w:rPr>
          <w:rStyle w:val="21"/>
          <w:rFonts w:eastAsia="Courier New"/>
          <w:bCs w:val="0"/>
        </w:rPr>
        <w:t xml:space="preserve"> </w:t>
      </w:r>
      <w:r>
        <w:rPr>
          <w:rStyle w:val="21"/>
          <w:rFonts w:eastAsia="Courier New"/>
          <w:bCs w:val="0"/>
        </w:rPr>
        <w:t xml:space="preserve"> </w:t>
      </w:r>
      <w:r w:rsidRPr="00211FF9">
        <w:rPr>
          <w:rStyle w:val="12"/>
          <w:rFonts w:eastAsia="Courier New"/>
          <w:b/>
          <w:sz w:val="28"/>
          <w:szCs w:val="28"/>
        </w:rPr>
        <w:t xml:space="preserve"> предоставления </w:t>
      </w:r>
      <w:r>
        <w:rPr>
          <w:rStyle w:val="12"/>
          <w:rFonts w:eastAsia="Courier New"/>
          <w:b/>
          <w:sz w:val="28"/>
          <w:szCs w:val="28"/>
        </w:rPr>
        <w:t xml:space="preserve">    </w:t>
      </w:r>
      <w:r w:rsidRPr="00211FF9">
        <w:rPr>
          <w:rStyle w:val="12"/>
          <w:rFonts w:eastAsia="Courier New"/>
          <w:b/>
          <w:sz w:val="28"/>
          <w:szCs w:val="28"/>
        </w:rPr>
        <w:t>бесплатного двухразового пита</w:t>
      </w:r>
      <w:r>
        <w:rPr>
          <w:rStyle w:val="12"/>
          <w:rFonts w:eastAsia="Courier New"/>
          <w:b/>
          <w:sz w:val="28"/>
          <w:szCs w:val="28"/>
        </w:rPr>
        <w:t xml:space="preserve">ния </w:t>
      </w:r>
      <w:proofErr w:type="gramStart"/>
      <w:r>
        <w:rPr>
          <w:rStyle w:val="12"/>
          <w:rFonts w:eastAsia="Courier New"/>
          <w:b/>
          <w:sz w:val="28"/>
          <w:szCs w:val="28"/>
        </w:rPr>
        <w:t>обучающимся</w:t>
      </w:r>
      <w:proofErr w:type="gramEnd"/>
      <w:r>
        <w:rPr>
          <w:rStyle w:val="12"/>
          <w:rFonts w:eastAsia="Courier New"/>
          <w:b/>
          <w:sz w:val="28"/>
          <w:szCs w:val="28"/>
        </w:rPr>
        <w:t xml:space="preserve"> с ограниченными </w:t>
      </w:r>
      <w:r w:rsidRPr="00211FF9">
        <w:rPr>
          <w:rStyle w:val="12"/>
          <w:rFonts w:eastAsia="Courier New"/>
          <w:b/>
          <w:sz w:val="28"/>
          <w:szCs w:val="28"/>
        </w:rPr>
        <w:t xml:space="preserve">возможностями </w:t>
      </w:r>
      <w:r>
        <w:rPr>
          <w:rStyle w:val="12"/>
          <w:rFonts w:eastAsia="Courier New"/>
          <w:b/>
          <w:sz w:val="28"/>
          <w:szCs w:val="28"/>
        </w:rPr>
        <w:t xml:space="preserve">  </w:t>
      </w:r>
      <w:r w:rsidRPr="00211FF9">
        <w:rPr>
          <w:rStyle w:val="12"/>
          <w:rFonts w:eastAsia="Courier New"/>
          <w:b/>
          <w:sz w:val="28"/>
          <w:szCs w:val="28"/>
        </w:rPr>
        <w:t>здоровья  в муниципальных бюджетных образовательных</w:t>
      </w:r>
    </w:p>
    <w:p w:rsidR="009A324E" w:rsidRPr="00211FF9" w:rsidRDefault="009A324E" w:rsidP="009A324E">
      <w:pPr>
        <w:pStyle w:val="ab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12"/>
          <w:rFonts w:eastAsia="Courier New"/>
          <w:b/>
          <w:sz w:val="28"/>
          <w:szCs w:val="28"/>
        </w:rPr>
        <w:t xml:space="preserve">              </w:t>
      </w:r>
      <w:proofErr w:type="gramStart"/>
      <w:r w:rsidRPr="00211FF9">
        <w:rPr>
          <w:rStyle w:val="12"/>
          <w:rFonts w:eastAsia="Courier New"/>
          <w:b/>
          <w:sz w:val="28"/>
          <w:szCs w:val="28"/>
        </w:rPr>
        <w:t>организациях</w:t>
      </w:r>
      <w:proofErr w:type="gramEnd"/>
      <w:r w:rsidRPr="00211FF9">
        <w:rPr>
          <w:rStyle w:val="12"/>
          <w:rFonts w:eastAsia="Courier New"/>
          <w:b/>
          <w:sz w:val="28"/>
          <w:szCs w:val="28"/>
        </w:rPr>
        <w:t xml:space="preserve"> </w:t>
      </w:r>
      <w:r>
        <w:rPr>
          <w:rStyle w:val="12"/>
          <w:rFonts w:eastAsia="Courier New"/>
          <w:b/>
          <w:sz w:val="28"/>
          <w:szCs w:val="28"/>
        </w:rPr>
        <w:t xml:space="preserve"> </w:t>
      </w:r>
      <w:proofErr w:type="spellStart"/>
      <w:r w:rsidRPr="00211FF9">
        <w:rPr>
          <w:rStyle w:val="12"/>
          <w:rFonts w:eastAsia="Courier New"/>
          <w:b/>
          <w:sz w:val="28"/>
          <w:szCs w:val="28"/>
        </w:rPr>
        <w:t>Чеди-Хольского</w:t>
      </w:r>
      <w:proofErr w:type="spellEnd"/>
      <w:r w:rsidRPr="00211FF9">
        <w:rPr>
          <w:rStyle w:val="12"/>
          <w:rFonts w:eastAsia="Courier New"/>
          <w:b/>
          <w:sz w:val="28"/>
          <w:szCs w:val="28"/>
        </w:rPr>
        <w:t xml:space="preserve"> </w:t>
      </w:r>
      <w:proofErr w:type="spellStart"/>
      <w:r w:rsidRPr="00211FF9">
        <w:rPr>
          <w:rStyle w:val="12"/>
          <w:rFonts w:eastAsia="Courier New"/>
          <w:b/>
          <w:sz w:val="28"/>
          <w:szCs w:val="28"/>
        </w:rPr>
        <w:t>кожууна</w:t>
      </w:r>
      <w:proofErr w:type="spellEnd"/>
    </w:p>
    <w:p w:rsidR="00A84887" w:rsidRDefault="00A5769E" w:rsidP="009A324E">
      <w:pPr>
        <w:pStyle w:val="7"/>
        <w:shd w:val="clear" w:color="auto" w:fill="auto"/>
        <w:spacing w:before="0" w:after="0" w:line="317" w:lineRule="exact"/>
        <w:ind w:left="5700" w:right="20" w:firstLine="0"/>
        <w:jc w:val="right"/>
      </w:pPr>
      <w:r>
        <w:rPr>
          <w:rStyle w:val="12"/>
        </w:rPr>
        <w:t xml:space="preserve"> </w:t>
      </w:r>
    </w:p>
    <w:p w:rsidR="00A84887" w:rsidRPr="00AE77F2" w:rsidRDefault="00A5769E" w:rsidP="009A324E">
      <w:pPr>
        <w:pStyle w:val="20"/>
        <w:numPr>
          <w:ilvl w:val="0"/>
          <w:numId w:val="2"/>
        </w:numPr>
        <w:shd w:val="clear" w:color="auto" w:fill="auto"/>
        <w:tabs>
          <w:tab w:val="left" w:pos="269"/>
        </w:tabs>
        <w:spacing w:after="314" w:line="250" w:lineRule="exact"/>
        <w:rPr>
          <w:b w:val="0"/>
          <w:sz w:val="28"/>
          <w:szCs w:val="28"/>
        </w:rPr>
      </w:pPr>
      <w:r w:rsidRPr="00AE77F2">
        <w:rPr>
          <w:rStyle w:val="21"/>
          <w:b/>
          <w:bCs/>
          <w:sz w:val="28"/>
          <w:szCs w:val="28"/>
        </w:rPr>
        <w:t>Общие положения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78"/>
        </w:tabs>
        <w:spacing w:before="0" w:after="0" w:line="317" w:lineRule="exact"/>
        <w:ind w:left="20" w:right="20" w:firstLine="660"/>
        <w:jc w:val="both"/>
      </w:pPr>
      <w:r>
        <w:rPr>
          <w:rStyle w:val="12"/>
        </w:rPr>
        <w:t xml:space="preserve">Настоящий Порядок разработан в соответствии с п. 7 ст. 79 Федерального закона </w:t>
      </w:r>
      <w:r w:rsidR="009A324E">
        <w:rPr>
          <w:rStyle w:val="3"/>
        </w:rPr>
        <w:t xml:space="preserve">от 29.12.2012 № 273-ФЗ </w:t>
      </w:r>
      <w:r>
        <w:rPr>
          <w:rStyle w:val="3"/>
        </w:rPr>
        <w:t xml:space="preserve">«Об </w:t>
      </w:r>
      <w:r>
        <w:rPr>
          <w:rStyle w:val="12"/>
        </w:rPr>
        <w:t xml:space="preserve">образовании в Российской Федерации» </w:t>
      </w:r>
      <w:r>
        <w:rPr>
          <w:rStyle w:val="3"/>
        </w:rPr>
        <w:t xml:space="preserve">в целях </w:t>
      </w:r>
      <w:r>
        <w:rPr>
          <w:rStyle w:val="12"/>
        </w:rPr>
        <w:t xml:space="preserve">создания условий по предоставлению бесплатного двухразового питания </w:t>
      </w:r>
      <w:proofErr w:type="gramStart"/>
      <w:r>
        <w:rPr>
          <w:rStyle w:val="12"/>
        </w:rPr>
        <w:t>обучающимся</w:t>
      </w:r>
      <w:proofErr w:type="gramEnd"/>
      <w:r>
        <w:rPr>
          <w:rStyle w:val="12"/>
        </w:rPr>
        <w:t xml:space="preserve"> с ограниченными возможностями здоровья, осваивающим адаптированные основные образовательные программы в муниципальных бюджетных образовательных  организациях.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54"/>
        </w:tabs>
        <w:spacing w:before="0" w:after="0" w:line="317" w:lineRule="exact"/>
        <w:ind w:left="20" w:right="20" w:firstLine="660"/>
        <w:jc w:val="both"/>
      </w:pPr>
      <w:r>
        <w:rPr>
          <w:rStyle w:val="3"/>
        </w:rPr>
        <w:t xml:space="preserve">Настоящий </w:t>
      </w:r>
      <w:r>
        <w:rPr>
          <w:rStyle w:val="12"/>
        </w:rPr>
        <w:t>Порядок определяет основные этапы организации предоставления бесплатного двухразового питания обучающимся с ограниченными возможностями здоровья, зачисленным на обучение по адаптированным основным образовательным программам</w:t>
      </w:r>
      <w:r w:rsidR="00645062">
        <w:rPr>
          <w:rStyle w:val="12"/>
        </w:rPr>
        <w:t xml:space="preserve"> </w:t>
      </w:r>
      <w:r>
        <w:rPr>
          <w:rStyle w:val="12"/>
        </w:rPr>
        <w:t xml:space="preserve"> общего образования </w:t>
      </w:r>
      <w:r>
        <w:rPr>
          <w:rStyle w:val="3"/>
        </w:rPr>
        <w:t xml:space="preserve">в </w:t>
      </w:r>
      <w:r>
        <w:rPr>
          <w:rStyle w:val="12"/>
        </w:rPr>
        <w:t xml:space="preserve">образовательную организацию на основании заявления родителей </w:t>
      </w:r>
      <w:r>
        <w:rPr>
          <w:rStyle w:val="3"/>
        </w:rPr>
        <w:t xml:space="preserve">(законных </w:t>
      </w:r>
      <w:r>
        <w:rPr>
          <w:rStyle w:val="12"/>
        </w:rPr>
        <w:t>представителей) и заключения психолого-медик</w:t>
      </w:r>
      <w:proofErr w:type="gramStart"/>
      <w:r>
        <w:rPr>
          <w:rStyle w:val="12"/>
        </w:rPr>
        <w:t>о-</w:t>
      </w:r>
      <w:proofErr w:type="gramEnd"/>
      <w:r>
        <w:rPr>
          <w:rStyle w:val="12"/>
        </w:rPr>
        <w:t xml:space="preserve"> </w:t>
      </w:r>
      <w:r>
        <w:rPr>
          <w:rStyle w:val="3"/>
        </w:rPr>
        <w:t xml:space="preserve">педагогической комиссии (далее </w:t>
      </w:r>
      <w:r>
        <w:rPr>
          <w:rStyle w:val="5"/>
        </w:rPr>
        <w:t xml:space="preserve">- </w:t>
      </w:r>
      <w:r>
        <w:rPr>
          <w:rStyle w:val="3"/>
          <w:lang w:val="en-US"/>
        </w:rPr>
        <w:t>II</w:t>
      </w:r>
      <w:r w:rsidR="009A324E">
        <w:rPr>
          <w:rStyle w:val="3"/>
          <w:lang w:val="en-US"/>
        </w:rPr>
        <w:t>M</w:t>
      </w:r>
      <w:r w:rsidR="009A324E">
        <w:rPr>
          <w:rStyle w:val="3"/>
        </w:rPr>
        <w:t>П</w:t>
      </w:r>
      <w:r>
        <w:rPr>
          <w:rStyle w:val="3"/>
          <w:lang w:val="en-US"/>
        </w:rPr>
        <w:t>K</w:t>
      </w:r>
      <w:r w:rsidRPr="0059286F">
        <w:rPr>
          <w:rStyle w:val="3"/>
        </w:rPr>
        <w:t>).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 w:line="317" w:lineRule="exact"/>
        <w:ind w:left="20" w:right="20" w:firstLine="660"/>
        <w:jc w:val="both"/>
      </w:pPr>
      <w:r>
        <w:rPr>
          <w:rStyle w:val="3"/>
        </w:rPr>
        <w:t xml:space="preserve">Бесплатное </w:t>
      </w:r>
      <w:r>
        <w:rPr>
          <w:rStyle w:val="12"/>
        </w:rPr>
        <w:t xml:space="preserve">двухразовое питание не предоставляется </w:t>
      </w:r>
      <w:proofErr w:type="gramStart"/>
      <w:r>
        <w:rPr>
          <w:rStyle w:val="12"/>
        </w:rPr>
        <w:t>обучающимся</w:t>
      </w:r>
      <w:proofErr w:type="gramEnd"/>
      <w:r>
        <w:rPr>
          <w:rStyle w:val="12"/>
        </w:rPr>
        <w:t>, находящимся на полном (частичном) государственном обеспечении.</w:t>
      </w:r>
    </w:p>
    <w:p w:rsidR="003F7EED" w:rsidRDefault="00A5769E" w:rsidP="003F7EED">
      <w:pPr>
        <w:pStyle w:val="7"/>
        <w:numPr>
          <w:ilvl w:val="1"/>
          <w:numId w:val="2"/>
        </w:numPr>
        <w:shd w:val="clear" w:color="auto" w:fill="auto"/>
        <w:tabs>
          <w:tab w:val="left" w:pos="1393"/>
        </w:tabs>
        <w:spacing w:before="0" w:after="354" w:line="317" w:lineRule="exact"/>
        <w:ind w:left="20" w:right="20" w:firstLine="660"/>
        <w:jc w:val="both"/>
        <w:rPr>
          <w:rStyle w:val="3"/>
        </w:rPr>
      </w:pPr>
      <w:r>
        <w:rPr>
          <w:rStyle w:val="3"/>
        </w:rPr>
        <w:t xml:space="preserve">Образовательным </w:t>
      </w:r>
      <w:r>
        <w:rPr>
          <w:rStyle w:val="12"/>
        </w:rPr>
        <w:t xml:space="preserve">организациям </w:t>
      </w:r>
      <w:proofErr w:type="spellStart"/>
      <w:r w:rsidR="009A324E">
        <w:rPr>
          <w:rStyle w:val="12"/>
        </w:rPr>
        <w:t>Чеди-Хольс</w:t>
      </w:r>
      <w:r>
        <w:rPr>
          <w:rStyle w:val="12"/>
        </w:rPr>
        <w:t>кого</w:t>
      </w:r>
      <w:proofErr w:type="spellEnd"/>
      <w:r>
        <w:rPr>
          <w:rStyle w:val="12"/>
        </w:rPr>
        <w:t xml:space="preserve"> муниципального района </w:t>
      </w:r>
      <w:r>
        <w:rPr>
          <w:rStyle w:val="3"/>
        </w:rPr>
        <w:t xml:space="preserve">осуществлять деятельность по предоставлению бесплатного </w:t>
      </w:r>
      <w:r>
        <w:rPr>
          <w:rStyle w:val="12"/>
        </w:rPr>
        <w:t xml:space="preserve">двухразового питания </w:t>
      </w:r>
      <w:r>
        <w:rPr>
          <w:rStyle w:val="3"/>
        </w:rPr>
        <w:t xml:space="preserve">обучающимся с ограниченными </w:t>
      </w:r>
      <w:r>
        <w:rPr>
          <w:rStyle w:val="12"/>
        </w:rPr>
        <w:t xml:space="preserve">возможностями здоровья в соответствии с настоящим </w:t>
      </w:r>
      <w:r>
        <w:rPr>
          <w:rStyle w:val="3"/>
        </w:rPr>
        <w:t>Порядком.</w:t>
      </w:r>
    </w:p>
    <w:p w:rsidR="00A84887" w:rsidRDefault="003F7EED" w:rsidP="009727F0">
      <w:pPr>
        <w:pStyle w:val="ab"/>
      </w:pPr>
      <w:r>
        <w:rPr>
          <w:rStyle w:val="3"/>
          <w:rFonts w:eastAsia="Courier New"/>
        </w:rPr>
        <w:t xml:space="preserve">      </w:t>
      </w:r>
      <w:r w:rsidR="009727F0">
        <w:rPr>
          <w:rStyle w:val="3"/>
          <w:rFonts w:eastAsia="Courier New"/>
        </w:rPr>
        <w:t xml:space="preserve">              </w:t>
      </w:r>
      <w:r>
        <w:rPr>
          <w:rStyle w:val="3"/>
          <w:rFonts w:eastAsia="Courier New"/>
        </w:rPr>
        <w:t xml:space="preserve">   </w:t>
      </w:r>
      <w:r w:rsidR="00AE77F2">
        <w:rPr>
          <w:rStyle w:val="3"/>
          <w:rFonts w:eastAsia="Courier New"/>
        </w:rPr>
        <w:t xml:space="preserve"> </w:t>
      </w:r>
      <w:r w:rsidR="00A5769E" w:rsidRPr="003F7EED">
        <w:rPr>
          <w:rStyle w:val="23"/>
          <w:rFonts w:eastAsia="Courier New"/>
        </w:rPr>
        <w:t xml:space="preserve">Основные </w:t>
      </w:r>
      <w:r w:rsidR="00A5769E" w:rsidRPr="003F7EED">
        <w:rPr>
          <w:rStyle w:val="21"/>
          <w:rFonts w:eastAsia="Courier New"/>
        </w:rPr>
        <w:t>понятия, используемые в настоящем Порядке</w:t>
      </w:r>
    </w:p>
    <w:p w:rsidR="00A84887" w:rsidRDefault="00A5769E" w:rsidP="003F7EED">
      <w:pPr>
        <w:pStyle w:val="7"/>
        <w:numPr>
          <w:ilvl w:val="1"/>
          <w:numId w:val="2"/>
        </w:numPr>
        <w:shd w:val="clear" w:color="auto" w:fill="auto"/>
        <w:tabs>
          <w:tab w:val="left" w:pos="1254"/>
        </w:tabs>
        <w:spacing w:before="0" w:after="0" w:line="322" w:lineRule="exact"/>
        <w:ind w:left="20" w:right="20" w:firstLine="660"/>
        <w:jc w:val="both"/>
      </w:pPr>
      <w:proofErr w:type="gramStart"/>
      <w:r>
        <w:rPr>
          <w:rStyle w:val="3"/>
        </w:rPr>
        <w:t>Обучающийся</w:t>
      </w:r>
      <w:proofErr w:type="gramEnd"/>
      <w:r>
        <w:rPr>
          <w:rStyle w:val="3"/>
        </w:rPr>
        <w:t xml:space="preserve"> </w:t>
      </w:r>
      <w:r>
        <w:rPr>
          <w:rStyle w:val="12"/>
        </w:rPr>
        <w:t xml:space="preserve">с ограниченными возможностями здоровья (далее - обучающиеся с </w:t>
      </w:r>
      <w:r>
        <w:rPr>
          <w:rStyle w:val="3"/>
        </w:rPr>
        <w:t xml:space="preserve">ОВЗ) </w:t>
      </w:r>
      <w:r>
        <w:rPr>
          <w:rStyle w:val="5"/>
        </w:rPr>
        <w:t xml:space="preserve">- </w:t>
      </w:r>
      <w:r>
        <w:rPr>
          <w:rStyle w:val="12"/>
        </w:rPr>
        <w:t>физическое лицо, имеющее недостатки в физическом и (или) психологическом развитии, подтвержденные ПМ</w:t>
      </w:r>
      <w:r w:rsidR="009727F0">
        <w:rPr>
          <w:rStyle w:val="12"/>
        </w:rPr>
        <w:t>ПК</w:t>
      </w:r>
      <w:r>
        <w:rPr>
          <w:rStyle w:val="12"/>
        </w:rPr>
        <w:t xml:space="preserve"> и препятствующие получению </w:t>
      </w:r>
      <w:r>
        <w:rPr>
          <w:rStyle w:val="3"/>
        </w:rPr>
        <w:t xml:space="preserve">образования без </w:t>
      </w:r>
      <w:r>
        <w:rPr>
          <w:rStyle w:val="12"/>
        </w:rPr>
        <w:t>создания специальных условий;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73"/>
        </w:tabs>
        <w:spacing w:before="0" w:after="0" w:line="322" w:lineRule="exact"/>
        <w:ind w:left="20" w:right="20" w:firstLine="620"/>
        <w:jc w:val="both"/>
      </w:pPr>
      <w:r>
        <w:rPr>
          <w:rStyle w:val="12"/>
        </w:rPr>
        <w:t xml:space="preserve">Образовательная организация </w:t>
      </w:r>
      <w:r>
        <w:rPr>
          <w:rStyle w:val="3"/>
        </w:rPr>
        <w:t xml:space="preserve">(далее </w:t>
      </w:r>
      <w:r>
        <w:rPr>
          <w:rStyle w:val="12"/>
        </w:rPr>
        <w:t xml:space="preserve">- </w:t>
      </w:r>
      <w:r w:rsidR="009A324E">
        <w:rPr>
          <w:rStyle w:val="3"/>
        </w:rPr>
        <w:t>ОО</w:t>
      </w:r>
      <w:r>
        <w:rPr>
          <w:rStyle w:val="3"/>
        </w:rPr>
        <w:t xml:space="preserve">) - </w:t>
      </w:r>
      <w:r>
        <w:rPr>
          <w:rStyle w:val="12"/>
        </w:rPr>
        <w:t>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которых такая организация создана.</w:t>
      </w:r>
    </w:p>
    <w:p w:rsidR="00A84887" w:rsidRDefault="00A5769E" w:rsidP="004F3A0B">
      <w:pPr>
        <w:pStyle w:val="20"/>
        <w:numPr>
          <w:ilvl w:val="0"/>
          <w:numId w:val="2"/>
        </w:numPr>
        <w:shd w:val="clear" w:color="auto" w:fill="auto"/>
        <w:tabs>
          <w:tab w:val="left" w:pos="928"/>
        </w:tabs>
        <w:spacing w:after="0" w:line="317" w:lineRule="exact"/>
        <w:ind w:left="20" w:firstLine="620"/>
        <w:jc w:val="both"/>
      </w:pPr>
      <w:r w:rsidRPr="004F3A0B">
        <w:rPr>
          <w:rStyle w:val="21"/>
          <w:b/>
          <w:bCs/>
        </w:rPr>
        <w:t xml:space="preserve">Организация предоставления </w:t>
      </w:r>
      <w:proofErr w:type="gramStart"/>
      <w:r w:rsidRPr="004F3A0B">
        <w:rPr>
          <w:rStyle w:val="27"/>
          <w:b/>
          <w:bCs/>
        </w:rPr>
        <w:t>обучающимся</w:t>
      </w:r>
      <w:proofErr w:type="gramEnd"/>
      <w:r w:rsidRPr="004F3A0B">
        <w:rPr>
          <w:rStyle w:val="27"/>
          <w:b/>
          <w:bCs/>
        </w:rPr>
        <w:t xml:space="preserve"> с ОВЗ бесплатного</w:t>
      </w:r>
    </w:p>
    <w:p w:rsidR="00A84887" w:rsidRDefault="003F7EED" w:rsidP="003F7EED">
      <w:pPr>
        <w:pStyle w:val="20"/>
        <w:shd w:val="clear" w:color="auto" w:fill="auto"/>
        <w:spacing w:after="0" w:line="317" w:lineRule="exact"/>
        <w:jc w:val="both"/>
      </w:pPr>
      <w:r>
        <w:rPr>
          <w:rStyle w:val="21"/>
          <w:b/>
          <w:bCs/>
        </w:rPr>
        <w:t xml:space="preserve">                                 </w:t>
      </w:r>
      <w:r w:rsidR="00A5769E">
        <w:rPr>
          <w:rStyle w:val="21"/>
          <w:b/>
          <w:bCs/>
        </w:rPr>
        <w:t>двухразового питания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26"/>
        </w:tabs>
        <w:spacing w:before="0" w:after="0" w:line="317" w:lineRule="exact"/>
        <w:ind w:left="20" w:right="20" w:firstLine="620"/>
        <w:jc w:val="both"/>
      </w:pPr>
      <w:proofErr w:type="gramStart"/>
      <w:r>
        <w:rPr>
          <w:rStyle w:val="3"/>
        </w:rPr>
        <w:t xml:space="preserve">Право на </w:t>
      </w:r>
      <w:r>
        <w:rPr>
          <w:rStyle w:val="12"/>
        </w:rPr>
        <w:t xml:space="preserve">получение бесплатного </w:t>
      </w:r>
      <w:r>
        <w:rPr>
          <w:rStyle w:val="3"/>
        </w:rPr>
        <w:t xml:space="preserve">двухразового </w:t>
      </w:r>
      <w:r>
        <w:rPr>
          <w:rStyle w:val="12"/>
        </w:rPr>
        <w:t xml:space="preserve">питания имеют обучающиеся </w:t>
      </w:r>
      <w:r>
        <w:rPr>
          <w:rStyle w:val="3"/>
        </w:rPr>
        <w:t xml:space="preserve">с ОВЗ, </w:t>
      </w:r>
      <w:r>
        <w:rPr>
          <w:rStyle w:val="12"/>
        </w:rPr>
        <w:t>осваивающие адаптированную образовательную программу.</w:t>
      </w:r>
      <w:proofErr w:type="gramEnd"/>
      <w:r>
        <w:rPr>
          <w:rStyle w:val="12"/>
        </w:rPr>
        <w:t xml:space="preserve"> </w:t>
      </w:r>
      <w:r>
        <w:rPr>
          <w:rStyle w:val="12"/>
        </w:rPr>
        <w:lastRenderedPageBreak/>
        <w:t xml:space="preserve">Такое право сохраняется за </w:t>
      </w:r>
      <w:proofErr w:type="gramStart"/>
      <w:r>
        <w:rPr>
          <w:rStyle w:val="12"/>
        </w:rPr>
        <w:t>обучающимся</w:t>
      </w:r>
      <w:proofErr w:type="gramEnd"/>
      <w:r w:rsidR="009A324E">
        <w:rPr>
          <w:rStyle w:val="12"/>
        </w:rPr>
        <w:t xml:space="preserve"> с ОВЗ до окончания обучения в ОО</w:t>
      </w:r>
      <w:r>
        <w:rPr>
          <w:rStyle w:val="12"/>
        </w:rPr>
        <w:t xml:space="preserve"> по адаптированной </w:t>
      </w:r>
      <w:r>
        <w:rPr>
          <w:rStyle w:val="3"/>
        </w:rPr>
        <w:t xml:space="preserve">образовательной </w:t>
      </w:r>
      <w:r>
        <w:rPr>
          <w:rStyle w:val="12"/>
        </w:rPr>
        <w:t>программе  общего образования.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40"/>
        </w:tabs>
        <w:spacing w:before="0" w:after="0" w:line="317" w:lineRule="exact"/>
        <w:ind w:left="20" w:right="20" w:firstLine="620"/>
        <w:jc w:val="both"/>
      </w:pPr>
      <w:proofErr w:type="gramStart"/>
      <w:r>
        <w:rPr>
          <w:rStyle w:val="3"/>
        </w:rPr>
        <w:t xml:space="preserve">Настоящий </w:t>
      </w:r>
      <w:r>
        <w:rPr>
          <w:rStyle w:val="12"/>
        </w:rPr>
        <w:t xml:space="preserve">Порядок не распространяется на обучающихся, имеющих право </w:t>
      </w:r>
      <w:r>
        <w:rPr>
          <w:rStyle w:val="3"/>
        </w:rPr>
        <w:t xml:space="preserve">на предоставление </w:t>
      </w:r>
      <w:r>
        <w:rPr>
          <w:rStyle w:val="12"/>
        </w:rPr>
        <w:t xml:space="preserve">мер социальной поддержки в соответствии с </w:t>
      </w:r>
      <w:r>
        <w:rPr>
          <w:rStyle w:val="3"/>
        </w:rPr>
        <w:t xml:space="preserve">региональным и федеральным </w:t>
      </w:r>
      <w:r>
        <w:rPr>
          <w:rStyle w:val="12"/>
        </w:rPr>
        <w:t xml:space="preserve">законодательством (дети, находящиеся под опекой (попечительством), в приемных семьях, воспитанники патронатных семей,  дети из малоимущих и многодетных малоимущих семей), на обучающихся, находящихся на полном государственном </w:t>
      </w:r>
      <w:r w:rsidR="00645062">
        <w:rPr>
          <w:rStyle w:val="3"/>
        </w:rPr>
        <w:t xml:space="preserve">обеспечении. </w:t>
      </w:r>
      <w:proofErr w:type="gramEnd"/>
    </w:p>
    <w:p w:rsidR="00A84887" w:rsidRDefault="003F7EED">
      <w:pPr>
        <w:pStyle w:val="7"/>
        <w:numPr>
          <w:ilvl w:val="1"/>
          <w:numId w:val="2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620"/>
        <w:jc w:val="both"/>
      </w:pPr>
      <w:proofErr w:type="gramStart"/>
      <w:r>
        <w:rPr>
          <w:rStyle w:val="3"/>
        </w:rPr>
        <w:t>Питание организуется ОО</w:t>
      </w:r>
      <w:r w:rsidR="00A5769E">
        <w:rPr>
          <w:rStyle w:val="3"/>
        </w:rPr>
        <w:t xml:space="preserve"> </w:t>
      </w:r>
      <w:r w:rsidR="00A5769E">
        <w:rPr>
          <w:rStyle w:val="12"/>
        </w:rPr>
        <w:t xml:space="preserve">в соответствии с </w:t>
      </w:r>
      <w:proofErr w:type="spellStart"/>
      <w:r w:rsidR="00A5769E">
        <w:rPr>
          <w:rStyle w:val="12"/>
        </w:rPr>
        <w:t>санитарно</w:t>
      </w:r>
      <w:r w:rsidR="00A5769E">
        <w:rPr>
          <w:rStyle w:val="12"/>
        </w:rPr>
        <w:softHyphen/>
      </w:r>
      <w:r w:rsidR="00A5769E">
        <w:rPr>
          <w:rStyle w:val="3"/>
        </w:rPr>
        <w:t>эпидемиологическими</w:t>
      </w:r>
      <w:proofErr w:type="spellEnd"/>
      <w:r w:rsidR="00A5769E">
        <w:rPr>
          <w:rStyle w:val="3"/>
        </w:rPr>
        <w:t xml:space="preserve"> </w:t>
      </w:r>
      <w:r w:rsidR="00A5769E">
        <w:rPr>
          <w:rStyle w:val="12"/>
        </w:rPr>
        <w:t xml:space="preserve">требованиями к организации питания обучающихся в ОО, примерного </w:t>
      </w:r>
      <w:r>
        <w:rPr>
          <w:rStyle w:val="3"/>
        </w:rPr>
        <w:t>меню ОО</w:t>
      </w:r>
      <w:r w:rsidR="00A5769E">
        <w:rPr>
          <w:rStyle w:val="3"/>
        </w:rPr>
        <w:t xml:space="preserve">, утверждаемого в </w:t>
      </w:r>
      <w:r w:rsidR="00A5769E">
        <w:rPr>
          <w:rStyle w:val="12"/>
        </w:rPr>
        <w:t>установленном порядке.</w:t>
      </w:r>
      <w:proofErr w:type="gramEnd"/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83"/>
        </w:tabs>
        <w:spacing w:before="0" w:after="0" w:line="317" w:lineRule="exact"/>
        <w:ind w:left="20" w:right="20" w:firstLine="620"/>
        <w:jc w:val="both"/>
      </w:pPr>
      <w:r>
        <w:rPr>
          <w:rStyle w:val="3"/>
        </w:rPr>
        <w:t xml:space="preserve">Решение о </w:t>
      </w:r>
      <w:r>
        <w:rPr>
          <w:rStyle w:val="12"/>
        </w:rPr>
        <w:t xml:space="preserve">предоставлении (не предоставлении) бесплатного </w:t>
      </w:r>
      <w:r w:rsidRPr="00AE77F2">
        <w:rPr>
          <w:rStyle w:val="155pt0pt80"/>
          <w:sz w:val="28"/>
          <w:szCs w:val="28"/>
        </w:rPr>
        <w:t>двухразового</w:t>
      </w:r>
      <w:r w:rsidR="00AE77F2" w:rsidRPr="00AE77F2">
        <w:rPr>
          <w:rStyle w:val="155pt0pt80"/>
          <w:sz w:val="28"/>
          <w:szCs w:val="28"/>
        </w:rPr>
        <w:t xml:space="preserve">  </w:t>
      </w:r>
      <w:r>
        <w:rPr>
          <w:rStyle w:val="155pt0pt80"/>
        </w:rPr>
        <w:t xml:space="preserve"> </w:t>
      </w:r>
      <w:r>
        <w:rPr>
          <w:rStyle w:val="3"/>
        </w:rPr>
        <w:t xml:space="preserve">питания </w:t>
      </w:r>
      <w:r w:rsidR="00AE77F2">
        <w:rPr>
          <w:rStyle w:val="155pt0pt80"/>
          <w:sz w:val="28"/>
          <w:szCs w:val="28"/>
        </w:rPr>
        <w:t xml:space="preserve">принимается </w:t>
      </w:r>
      <w:r w:rsidRPr="00AE77F2">
        <w:rPr>
          <w:rStyle w:val="155pt0pt80"/>
          <w:sz w:val="28"/>
          <w:szCs w:val="28"/>
        </w:rPr>
        <w:t xml:space="preserve"> руководителем</w:t>
      </w:r>
      <w:r>
        <w:rPr>
          <w:rStyle w:val="155pt0pt80"/>
        </w:rPr>
        <w:t xml:space="preserve"> </w:t>
      </w:r>
      <w:r>
        <w:rPr>
          <w:rStyle w:val="3"/>
        </w:rPr>
        <w:t xml:space="preserve">00 </w:t>
      </w:r>
      <w:r>
        <w:rPr>
          <w:rStyle w:val="12"/>
        </w:rPr>
        <w:t xml:space="preserve">в </w:t>
      </w:r>
      <w:r>
        <w:rPr>
          <w:rStyle w:val="155pt0pt80"/>
        </w:rPr>
        <w:t xml:space="preserve">течение </w:t>
      </w:r>
      <w:r>
        <w:rPr>
          <w:rStyle w:val="3"/>
        </w:rPr>
        <w:t xml:space="preserve">трёх </w:t>
      </w:r>
      <w:r>
        <w:rPr>
          <w:rStyle w:val="12"/>
        </w:rPr>
        <w:t xml:space="preserve">дней </w:t>
      </w:r>
      <w:r>
        <w:rPr>
          <w:rStyle w:val="3"/>
        </w:rPr>
        <w:t xml:space="preserve">после </w:t>
      </w:r>
      <w:r>
        <w:rPr>
          <w:rStyle w:val="12"/>
        </w:rPr>
        <w:t xml:space="preserve">подачи </w:t>
      </w:r>
      <w:r>
        <w:rPr>
          <w:rStyle w:val="3"/>
        </w:rPr>
        <w:t xml:space="preserve">заявления родителями (законными </w:t>
      </w:r>
      <w:r>
        <w:rPr>
          <w:rStyle w:val="12"/>
        </w:rPr>
        <w:t>представителями).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36"/>
        </w:tabs>
        <w:spacing w:before="0" w:after="0" w:line="317" w:lineRule="exact"/>
        <w:ind w:left="20" w:firstLine="620"/>
        <w:jc w:val="both"/>
      </w:pPr>
      <w:r>
        <w:rPr>
          <w:rStyle w:val="3"/>
        </w:rPr>
        <w:t xml:space="preserve">Период </w:t>
      </w:r>
      <w:r>
        <w:rPr>
          <w:rStyle w:val="12"/>
        </w:rPr>
        <w:t>предоставления бесплатного двухразового питания: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764"/>
        </w:tabs>
        <w:spacing w:before="0" w:after="0" w:line="317" w:lineRule="exact"/>
        <w:ind w:left="20" w:right="20" w:firstLine="620"/>
        <w:jc w:val="both"/>
      </w:pPr>
      <w:r>
        <w:rPr>
          <w:rStyle w:val="12"/>
        </w:rPr>
        <w:t xml:space="preserve">с учебного </w:t>
      </w:r>
      <w:r>
        <w:rPr>
          <w:rStyle w:val="3"/>
        </w:rPr>
        <w:t xml:space="preserve">дня, </w:t>
      </w:r>
      <w:r>
        <w:rPr>
          <w:rStyle w:val="12"/>
        </w:rPr>
        <w:t>установ</w:t>
      </w:r>
      <w:r w:rsidR="003F7EED">
        <w:rPr>
          <w:rStyle w:val="12"/>
        </w:rPr>
        <w:t>ленного приказом руководителя ОО</w:t>
      </w:r>
      <w:r>
        <w:rPr>
          <w:rStyle w:val="12"/>
        </w:rPr>
        <w:t xml:space="preserve">, до конца учебного </w:t>
      </w:r>
      <w:r>
        <w:rPr>
          <w:rStyle w:val="3"/>
        </w:rPr>
        <w:t xml:space="preserve">года, </w:t>
      </w:r>
      <w:r>
        <w:rPr>
          <w:rStyle w:val="12"/>
        </w:rPr>
        <w:t xml:space="preserve">установленного приказом по образовательной организации, но не более </w:t>
      </w:r>
      <w:r>
        <w:rPr>
          <w:rStyle w:val="3"/>
        </w:rPr>
        <w:t xml:space="preserve">чем на срок действия </w:t>
      </w:r>
      <w:r>
        <w:rPr>
          <w:rStyle w:val="12"/>
        </w:rPr>
        <w:t>заключения ПМПК;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826"/>
        </w:tabs>
        <w:spacing w:before="0" w:after="0" w:line="317" w:lineRule="exact"/>
        <w:ind w:left="20" w:right="20" w:firstLine="620"/>
        <w:jc w:val="both"/>
      </w:pPr>
      <w:r>
        <w:rPr>
          <w:rStyle w:val="3"/>
        </w:rPr>
        <w:t xml:space="preserve">бесплатное питание </w:t>
      </w:r>
      <w:r>
        <w:rPr>
          <w:rStyle w:val="12"/>
        </w:rPr>
        <w:t>организуется в течение 5 или 6 дней в недел</w:t>
      </w:r>
      <w:proofErr w:type="gramStart"/>
      <w:r>
        <w:rPr>
          <w:rStyle w:val="12"/>
        </w:rPr>
        <w:t>ю(</w:t>
      </w:r>
      <w:proofErr w:type="gramEnd"/>
      <w:r>
        <w:rPr>
          <w:rStyle w:val="12"/>
        </w:rPr>
        <w:t>в зависимости от режима работы образовательной организации) в виде завтрака и обеда.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82"/>
        </w:tabs>
        <w:spacing w:before="0" w:after="0" w:line="317" w:lineRule="exact"/>
        <w:ind w:left="20" w:right="20" w:firstLine="620"/>
        <w:jc w:val="both"/>
      </w:pPr>
      <w:r>
        <w:rPr>
          <w:rStyle w:val="3"/>
        </w:rPr>
        <w:t xml:space="preserve">Обучающиеся </w:t>
      </w:r>
      <w:r>
        <w:rPr>
          <w:rStyle w:val="12"/>
        </w:rPr>
        <w:t xml:space="preserve">с ОВЗ, </w:t>
      </w:r>
      <w:r>
        <w:rPr>
          <w:rStyle w:val="3"/>
        </w:rPr>
        <w:t xml:space="preserve">не питающиеся по </w:t>
      </w:r>
      <w:r>
        <w:rPr>
          <w:rStyle w:val="12"/>
        </w:rPr>
        <w:t xml:space="preserve">причине болезни или </w:t>
      </w:r>
      <w:r w:rsidR="003F7EED">
        <w:rPr>
          <w:rStyle w:val="3"/>
        </w:rPr>
        <w:t>отсутствия в ОО</w:t>
      </w:r>
      <w:r>
        <w:rPr>
          <w:rStyle w:val="3"/>
        </w:rPr>
        <w:t xml:space="preserve">, исключаются из списка на получение </w:t>
      </w:r>
      <w:r>
        <w:rPr>
          <w:rStyle w:val="12"/>
        </w:rPr>
        <w:t xml:space="preserve">бесплатного двухразового питания </w:t>
      </w:r>
      <w:r>
        <w:rPr>
          <w:rStyle w:val="3"/>
        </w:rPr>
        <w:t>с</w:t>
      </w:r>
      <w:r w:rsidR="003F7EED">
        <w:rPr>
          <w:rStyle w:val="3"/>
        </w:rPr>
        <w:t>о второго дня их отсутствия в ОО</w:t>
      </w:r>
      <w:r>
        <w:rPr>
          <w:rStyle w:val="3"/>
        </w:rPr>
        <w:t>.</w:t>
      </w:r>
    </w:p>
    <w:p w:rsidR="00553392" w:rsidRDefault="00553392" w:rsidP="003F7EED">
      <w:pPr>
        <w:pStyle w:val="20"/>
        <w:shd w:val="clear" w:color="auto" w:fill="auto"/>
        <w:tabs>
          <w:tab w:val="left" w:pos="3750"/>
        </w:tabs>
        <w:spacing w:after="240" w:line="326" w:lineRule="exact"/>
        <w:ind w:right="1540"/>
        <w:jc w:val="right"/>
        <w:rPr>
          <w:rStyle w:val="21"/>
          <w:b/>
          <w:bCs/>
        </w:rPr>
      </w:pPr>
    </w:p>
    <w:p w:rsidR="00A84887" w:rsidRDefault="004F3A0B" w:rsidP="003F7EED">
      <w:pPr>
        <w:pStyle w:val="20"/>
        <w:shd w:val="clear" w:color="auto" w:fill="auto"/>
        <w:tabs>
          <w:tab w:val="left" w:pos="3750"/>
        </w:tabs>
        <w:spacing w:after="240" w:line="326" w:lineRule="exact"/>
        <w:ind w:right="1540"/>
        <w:jc w:val="right"/>
      </w:pPr>
      <w:bookmarkStart w:id="0" w:name="_GoBack"/>
      <w:bookmarkEnd w:id="0"/>
      <w:r>
        <w:rPr>
          <w:rStyle w:val="21"/>
          <w:b/>
          <w:bCs/>
        </w:rPr>
        <w:t xml:space="preserve">                   </w:t>
      </w:r>
      <w:r w:rsidR="003F7EED">
        <w:rPr>
          <w:rStyle w:val="21"/>
          <w:b/>
          <w:bCs/>
        </w:rPr>
        <w:t xml:space="preserve">Порядок оформления </w:t>
      </w:r>
      <w:r>
        <w:rPr>
          <w:rStyle w:val="21"/>
          <w:b/>
          <w:bCs/>
        </w:rPr>
        <w:t>предост</w:t>
      </w:r>
      <w:r w:rsidR="003F7EED" w:rsidRPr="003F7EED">
        <w:rPr>
          <w:rStyle w:val="21"/>
          <w:b/>
          <w:bCs/>
        </w:rPr>
        <w:t xml:space="preserve">бесплатного двухразового </w:t>
      </w:r>
      <w:r w:rsidR="00A5769E" w:rsidRPr="003F7EED">
        <w:rPr>
          <w:rStyle w:val="21"/>
          <w:b/>
          <w:bCs/>
        </w:rPr>
        <w:t>питания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02"/>
        </w:tabs>
        <w:spacing w:before="0" w:after="0" w:line="326" w:lineRule="exact"/>
        <w:ind w:left="20" w:right="20" w:firstLine="640"/>
        <w:jc w:val="both"/>
      </w:pPr>
      <w:r>
        <w:rPr>
          <w:rStyle w:val="12"/>
        </w:rPr>
        <w:t xml:space="preserve">Бесплатное двухразовое питание обучающимся с ОВЗ предоставляется в заявительном порядке, для этого один из родителей (законных представителей) </w:t>
      </w:r>
      <w:r>
        <w:rPr>
          <w:rStyle w:val="3"/>
        </w:rPr>
        <w:t xml:space="preserve">в </w:t>
      </w:r>
      <w:r w:rsidR="003F7EED">
        <w:rPr>
          <w:rStyle w:val="3"/>
        </w:rPr>
        <w:t>ОО</w:t>
      </w:r>
      <w:r>
        <w:rPr>
          <w:rStyle w:val="12"/>
        </w:rPr>
        <w:t xml:space="preserve"> </w:t>
      </w:r>
      <w:r>
        <w:rPr>
          <w:rStyle w:val="3"/>
        </w:rPr>
        <w:t>представляет: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322" w:lineRule="exact"/>
        <w:ind w:left="20" w:firstLine="640"/>
        <w:jc w:val="both"/>
      </w:pPr>
      <w:r>
        <w:rPr>
          <w:rStyle w:val="3"/>
        </w:rPr>
        <w:t xml:space="preserve">заявление (по форме </w:t>
      </w:r>
      <w:proofErr w:type="gramStart"/>
      <w:r>
        <w:rPr>
          <w:rStyle w:val="3"/>
        </w:rPr>
        <w:t>согласно Приложения</w:t>
      </w:r>
      <w:proofErr w:type="gramEnd"/>
      <w:r>
        <w:rPr>
          <w:rStyle w:val="3"/>
        </w:rPr>
        <w:t xml:space="preserve"> </w:t>
      </w:r>
      <w:r>
        <w:rPr>
          <w:rStyle w:val="12"/>
        </w:rPr>
        <w:t xml:space="preserve">1к </w:t>
      </w:r>
      <w:r>
        <w:rPr>
          <w:rStyle w:val="3"/>
        </w:rPr>
        <w:t>Порядку);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886"/>
        </w:tabs>
        <w:spacing w:before="0" w:after="0" w:line="322" w:lineRule="exact"/>
        <w:ind w:left="20" w:firstLine="640"/>
        <w:jc w:val="both"/>
      </w:pPr>
      <w:r>
        <w:rPr>
          <w:rStyle w:val="12"/>
        </w:rPr>
        <w:t>документ, удостоверяющий личность законного представителя;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884"/>
        </w:tabs>
        <w:spacing w:before="0" w:after="0" w:line="322" w:lineRule="exact"/>
        <w:ind w:left="20" w:right="20" w:firstLine="640"/>
        <w:jc w:val="both"/>
      </w:pPr>
      <w:r>
        <w:rPr>
          <w:rStyle w:val="3"/>
        </w:rPr>
        <w:t xml:space="preserve">заключение ПМПК, </w:t>
      </w:r>
      <w:r>
        <w:rPr>
          <w:rStyle w:val="12"/>
        </w:rPr>
        <w:t xml:space="preserve">подтверждающее наличие у обучающегося недостатков в </w:t>
      </w:r>
      <w:r>
        <w:rPr>
          <w:rStyle w:val="3"/>
        </w:rPr>
        <w:t xml:space="preserve">физическом </w:t>
      </w:r>
      <w:r>
        <w:rPr>
          <w:rStyle w:val="12"/>
        </w:rPr>
        <w:t xml:space="preserve">и (или) </w:t>
      </w:r>
      <w:r>
        <w:rPr>
          <w:rStyle w:val="3"/>
        </w:rPr>
        <w:t xml:space="preserve">психологическом </w:t>
      </w:r>
      <w:proofErr w:type="gramStart"/>
      <w:r>
        <w:rPr>
          <w:rStyle w:val="12"/>
        </w:rPr>
        <w:t>развитии</w:t>
      </w:r>
      <w:proofErr w:type="gramEnd"/>
      <w:r>
        <w:rPr>
          <w:rStyle w:val="12"/>
        </w:rPr>
        <w:t xml:space="preserve">, подтвержденные комиссией и </w:t>
      </w:r>
      <w:r>
        <w:rPr>
          <w:rStyle w:val="3"/>
        </w:rPr>
        <w:t xml:space="preserve">препятствующие </w:t>
      </w:r>
      <w:r>
        <w:rPr>
          <w:rStyle w:val="12"/>
        </w:rPr>
        <w:t>получению образования без создания специальных условий.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92"/>
        </w:tabs>
        <w:spacing w:before="0" w:after="0" w:line="322" w:lineRule="exact"/>
        <w:ind w:left="20" w:right="20" w:firstLine="640"/>
        <w:jc w:val="both"/>
      </w:pPr>
      <w:r>
        <w:rPr>
          <w:rStyle w:val="3"/>
        </w:rPr>
        <w:t xml:space="preserve">Заявление на </w:t>
      </w:r>
      <w:r>
        <w:rPr>
          <w:rStyle w:val="12"/>
        </w:rPr>
        <w:t xml:space="preserve">обеспечение обучающегося с ОВЗ бесплатным двухразовым питанием предоставляется в образовательную организацию в течение учебного </w:t>
      </w:r>
      <w:r>
        <w:rPr>
          <w:rStyle w:val="3"/>
        </w:rPr>
        <w:t xml:space="preserve">года с </w:t>
      </w:r>
      <w:r>
        <w:rPr>
          <w:rStyle w:val="12"/>
        </w:rPr>
        <w:t xml:space="preserve">момента возникновения права на получение бесплатного двухразового питания, </w:t>
      </w:r>
      <w:r>
        <w:rPr>
          <w:rStyle w:val="3"/>
        </w:rPr>
        <w:t xml:space="preserve">в </w:t>
      </w:r>
      <w:r>
        <w:rPr>
          <w:rStyle w:val="12"/>
        </w:rPr>
        <w:t xml:space="preserve">соответствии с п. 7 статьи </w:t>
      </w:r>
      <w:r>
        <w:rPr>
          <w:rStyle w:val="3"/>
        </w:rPr>
        <w:t xml:space="preserve">79 </w:t>
      </w:r>
      <w:r>
        <w:rPr>
          <w:rStyle w:val="12"/>
        </w:rPr>
        <w:t xml:space="preserve">Федерального закона от 29 декабря </w:t>
      </w:r>
      <w:r>
        <w:rPr>
          <w:rStyle w:val="3"/>
        </w:rPr>
        <w:t xml:space="preserve">2012г. № 273-Ф3 </w:t>
      </w:r>
      <w:r>
        <w:rPr>
          <w:rStyle w:val="12"/>
        </w:rPr>
        <w:t>«Об образовании в Российской Федерации».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22" w:lineRule="exact"/>
        <w:ind w:left="20" w:right="20" w:firstLine="640"/>
        <w:jc w:val="both"/>
      </w:pPr>
      <w:r>
        <w:rPr>
          <w:rStyle w:val="3"/>
        </w:rPr>
        <w:t xml:space="preserve">Основаниями для </w:t>
      </w:r>
      <w:r>
        <w:rPr>
          <w:rStyle w:val="12"/>
        </w:rPr>
        <w:t>отказа в предоставлении обучающимся с ОВЗ бесплатного двухразового питания являются: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1138"/>
        </w:tabs>
        <w:spacing w:before="0" w:after="0" w:line="322" w:lineRule="exact"/>
        <w:ind w:left="20" w:right="20" w:firstLine="640"/>
        <w:jc w:val="both"/>
      </w:pPr>
      <w:r>
        <w:rPr>
          <w:rStyle w:val="3"/>
        </w:rPr>
        <w:t xml:space="preserve">предоставление родителями (законными представителями) </w:t>
      </w:r>
      <w:r>
        <w:rPr>
          <w:rStyle w:val="12"/>
        </w:rPr>
        <w:t xml:space="preserve">неполного </w:t>
      </w:r>
      <w:r>
        <w:rPr>
          <w:rStyle w:val="3"/>
        </w:rPr>
        <w:t>пакета документов;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1014"/>
        </w:tabs>
        <w:spacing w:before="0" w:after="244" w:line="322" w:lineRule="exact"/>
        <w:ind w:left="20" w:right="20" w:firstLine="640"/>
        <w:jc w:val="both"/>
      </w:pPr>
      <w:r>
        <w:rPr>
          <w:rStyle w:val="3"/>
        </w:rPr>
        <w:t xml:space="preserve">предоставление неправильно оформленных или </w:t>
      </w:r>
      <w:r>
        <w:rPr>
          <w:rStyle w:val="12"/>
        </w:rPr>
        <w:t xml:space="preserve">утративших силу </w:t>
      </w:r>
      <w:r>
        <w:rPr>
          <w:rStyle w:val="3"/>
        </w:rPr>
        <w:lastRenderedPageBreak/>
        <w:t>подтверждающих документов.</w:t>
      </w:r>
    </w:p>
    <w:p w:rsidR="00A84887" w:rsidRDefault="00A5769E" w:rsidP="003F7EED">
      <w:pPr>
        <w:pStyle w:val="20"/>
        <w:numPr>
          <w:ilvl w:val="0"/>
          <w:numId w:val="2"/>
        </w:numPr>
        <w:shd w:val="clear" w:color="auto" w:fill="auto"/>
        <w:tabs>
          <w:tab w:val="left" w:pos="919"/>
        </w:tabs>
        <w:spacing w:after="0" w:line="317" w:lineRule="exact"/>
        <w:ind w:left="20" w:firstLine="640"/>
      </w:pPr>
      <w:r>
        <w:rPr>
          <w:rStyle w:val="21"/>
          <w:b/>
          <w:bCs/>
        </w:rPr>
        <w:t xml:space="preserve">Деятельность по организации бесплатного двухразового питания </w:t>
      </w:r>
      <w:r w:rsidR="003F7EED">
        <w:rPr>
          <w:rStyle w:val="21"/>
          <w:b/>
          <w:bCs/>
        </w:rPr>
        <w:t xml:space="preserve">                    </w:t>
      </w:r>
      <w:r>
        <w:rPr>
          <w:rStyle w:val="21"/>
          <w:b/>
          <w:bCs/>
        </w:rPr>
        <w:t>для</w:t>
      </w:r>
      <w:r w:rsidR="003F7EED">
        <w:t xml:space="preserve"> </w:t>
      </w:r>
      <w:proofErr w:type="gramStart"/>
      <w:r w:rsidRPr="003F7EED">
        <w:rPr>
          <w:rStyle w:val="21"/>
          <w:b/>
          <w:bCs/>
        </w:rPr>
        <w:t>обучающихся</w:t>
      </w:r>
      <w:proofErr w:type="gramEnd"/>
      <w:r w:rsidRPr="003F7EED">
        <w:rPr>
          <w:rStyle w:val="21"/>
          <w:b/>
          <w:bCs/>
        </w:rPr>
        <w:t xml:space="preserve"> с ОВЗ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56"/>
        </w:tabs>
        <w:spacing w:before="0" w:after="0" w:line="317" w:lineRule="exact"/>
        <w:ind w:left="20" w:firstLine="640"/>
        <w:jc w:val="both"/>
      </w:pPr>
      <w:r>
        <w:rPr>
          <w:rStyle w:val="3"/>
        </w:rPr>
        <w:t>Образовательное учреждение: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31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обеспечивает </w:t>
      </w:r>
      <w:r>
        <w:rPr>
          <w:rStyle w:val="12"/>
        </w:rPr>
        <w:t>информирование родителей (законных представителей) о случаях и Порядке представления бесплатного двухразового питания;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41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принимает </w:t>
      </w:r>
      <w:r>
        <w:rPr>
          <w:rStyle w:val="12"/>
        </w:rPr>
        <w:t xml:space="preserve">документы, указанные в пункте 4.1. настоящего Порядка; формирует пакет </w:t>
      </w:r>
      <w:r>
        <w:rPr>
          <w:rStyle w:val="3"/>
        </w:rPr>
        <w:t xml:space="preserve">документов </w:t>
      </w:r>
      <w:r>
        <w:rPr>
          <w:rStyle w:val="12"/>
        </w:rPr>
        <w:t>и обеспечивает их хранение;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формирует список </w:t>
      </w:r>
      <w:proofErr w:type="gramStart"/>
      <w:r>
        <w:rPr>
          <w:rStyle w:val="3"/>
        </w:rPr>
        <w:t>обучающихся</w:t>
      </w:r>
      <w:proofErr w:type="gramEnd"/>
      <w:r>
        <w:rPr>
          <w:rStyle w:val="3"/>
        </w:rPr>
        <w:t xml:space="preserve"> с ОВЗ </w:t>
      </w:r>
      <w:r>
        <w:rPr>
          <w:rStyle w:val="12"/>
        </w:rPr>
        <w:t xml:space="preserve">на предоставление бесплатного </w:t>
      </w:r>
      <w:r>
        <w:rPr>
          <w:rStyle w:val="3"/>
        </w:rPr>
        <w:t xml:space="preserve">двухразового питания с даты, </w:t>
      </w:r>
      <w:r>
        <w:rPr>
          <w:rStyle w:val="12"/>
        </w:rPr>
        <w:t xml:space="preserve">указанной </w:t>
      </w:r>
      <w:r>
        <w:rPr>
          <w:rStyle w:val="3"/>
        </w:rPr>
        <w:t xml:space="preserve">в </w:t>
      </w:r>
      <w:r w:rsidR="003F7EED">
        <w:rPr>
          <w:rStyle w:val="12"/>
        </w:rPr>
        <w:t>приказе по ОО</w:t>
      </w:r>
      <w:r>
        <w:rPr>
          <w:rStyle w:val="12"/>
        </w:rPr>
        <w:t>;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356"/>
        </w:tabs>
        <w:spacing w:before="0" w:after="0" w:line="317" w:lineRule="exact"/>
        <w:ind w:left="20" w:firstLine="640"/>
        <w:jc w:val="both"/>
      </w:pPr>
      <w:r>
        <w:rPr>
          <w:rStyle w:val="3"/>
        </w:rPr>
        <w:t xml:space="preserve">обеспечивает ведение табеля </w:t>
      </w:r>
      <w:r w:rsidR="003F7EED">
        <w:rPr>
          <w:rStyle w:val="12"/>
        </w:rPr>
        <w:t xml:space="preserve">посещения </w:t>
      </w:r>
      <w:proofErr w:type="gramStart"/>
      <w:r w:rsidR="003F7EED">
        <w:rPr>
          <w:rStyle w:val="12"/>
        </w:rPr>
        <w:t>обучающихся</w:t>
      </w:r>
      <w:proofErr w:type="gramEnd"/>
      <w:r w:rsidR="003F7EED">
        <w:rPr>
          <w:rStyle w:val="12"/>
        </w:rPr>
        <w:t xml:space="preserve"> с ОВЗ в ОО</w:t>
      </w:r>
      <w:r>
        <w:rPr>
          <w:rStyle w:val="12"/>
        </w:rPr>
        <w:t>;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46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ежеквартально до </w:t>
      </w:r>
      <w:r>
        <w:rPr>
          <w:rStyle w:val="12"/>
        </w:rPr>
        <w:t xml:space="preserve">10 </w:t>
      </w:r>
      <w:r>
        <w:rPr>
          <w:rStyle w:val="3"/>
        </w:rPr>
        <w:t xml:space="preserve">числа, следующего </w:t>
      </w:r>
      <w:r w:rsidR="003F7EED">
        <w:rPr>
          <w:rStyle w:val="12"/>
        </w:rPr>
        <w:t xml:space="preserve">за отчетным, ОО </w:t>
      </w:r>
      <w:r>
        <w:rPr>
          <w:rStyle w:val="12"/>
        </w:rPr>
        <w:t xml:space="preserve">формирует и передает </w:t>
      </w:r>
      <w:r>
        <w:rPr>
          <w:rStyle w:val="3"/>
        </w:rPr>
        <w:t xml:space="preserve">в Управление образования администрации </w:t>
      </w:r>
      <w:proofErr w:type="spellStart"/>
      <w:r w:rsidR="003F7EED">
        <w:rPr>
          <w:rStyle w:val="3"/>
        </w:rPr>
        <w:t>Чеди-Хольского</w:t>
      </w:r>
      <w:proofErr w:type="spellEnd"/>
      <w:r w:rsidR="003F7EED">
        <w:rPr>
          <w:rStyle w:val="3"/>
        </w:rPr>
        <w:t xml:space="preserve"> </w:t>
      </w:r>
      <w:proofErr w:type="spellStart"/>
      <w:r w:rsidR="003F7EED">
        <w:rPr>
          <w:rStyle w:val="3"/>
        </w:rPr>
        <w:t>кожууна</w:t>
      </w:r>
      <w:proofErr w:type="spellEnd"/>
      <w:r w:rsidR="003F7EED">
        <w:rPr>
          <w:rStyle w:val="3"/>
        </w:rPr>
        <w:t xml:space="preserve"> </w:t>
      </w:r>
      <w:r>
        <w:rPr>
          <w:rStyle w:val="12"/>
        </w:rPr>
        <w:t xml:space="preserve"> </w:t>
      </w:r>
      <w:r>
        <w:rPr>
          <w:rStyle w:val="3"/>
        </w:rPr>
        <w:t xml:space="preserve">Отчет (по форме согласно Приложения 2 к Порядку), сводные </w:t>
      </w:r>
      <w:r>
        <w:rPr>
          <w:rStyle w:val="12"/>
        </w:rPr>
        <w:t xml:space="preserve">списки </w:t>
      </w:r>
      <w:proofErr w:type="gramStart"/>
      <w:r>
        <w:rPr>
          <w:rStyle w:val="3"/>
        </w:rPr>
        <w:t>обучающихся</w:t>
      </w:r>
      <w:proofErr w:type="gramEnd"/>
      <w:r>
        <w:rPr>
          <w:rStyle w:val="3"/>
        </w:rPr>
        <w:t xml:space="preserve"> </w:t>
      </w:r>
      <w:r>
        <w:rPr>
          <w:rStyle w:val="12"/>
        </w:rPr>
        <w:t xml:space="preserve">с </w:t>
      </w:r>
      <w:r>
        <w:rPr>
          <w:rStyle w:val="3"/>
        </w:rPr>
        <w:t xml:space="preserve">ОВЗ, являющихся получателями </w:t>
      </w:r>
      <w:r>
        <w:rPr>
          <w:rStyle w:val="12"/>
        </w:rPr>
        <w:t>бесплатного двухразового питания.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258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Управление </w:t>
      </w:r>
      <w:r>
        <w:rPr>
          <w:rStyle w:val="12"/>
        </w:rPr>
        <w:t xml:space="preserve">образования администрации </w:t>
      </w:r>
      <w:proofErr w:type="spellStart"/>
      <w:r w:rsidR="003F7EED">
        <w:rPr>
          <w:rStyle w:val="12"/>
        </w:rPr>
        <w:t>Чеди-Хольс</w:t>
      </w:r>
      <w:r>
        <w:rPr>
          <w:rStyle w:val="12"/>
        </w:rPr>
        <w:t>ского</w:t>
      </w:r>
      <w:proofErr w:type="spellEnd"/>
      <w:r>
        <w:rPr>
          <w:rStyle w:val="12"/>
        </w:rPr>
        <w:t xml:space="preserve"> муниципального района: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26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определяет </w:t>
      </w:r>
      <w:r>
        <w:rPr>
          <w:rStyle w:val="12"/>
        </w:rPr>
        <w:t xml:space="preserve">и </w:t>
      </w:r>
      <w:r>
        <w:rPr>
          <w:rStyle w:val="3"/>
        </w:rPr>
        <w:t xml:space="preserve">корректирует размер бюджетных </w:t>
      </w:r>
      <w:r>
        <w:rPr>
          <w:rStyle w:val="12"/>
        </w:rPr>
        <w:t xml:space="preserve">ассигнований, </w:t>
      </w:r>
      <w:r>
        <w:rPr>
          <w:rStyle w:val="3"/>
        </w:rPr>
        <w:t xml:space="preserve">необходимых на обеспечение бесплатного двухразового </w:t>
      </w:r>
      <w:r>
        <w:rPr>
          <w:rStyle w:val="12"/>
        </w:rPr>
        <w:t xml:space="preserve">питания обучающихся с ОВЗ в </w:t>
      </w:r>
      <w:r w:rsidR="003F7EED">
        <w:rPr>
          <w:rStyle w:val="12"/>
        </w:rPr>
        <w:t>ОО</w:t>
      </w:r>
      <w:r>
        <w:rPr>
          <w:rStyle w:val="3"/>
        </w:rPr>
        <w:t xml:space="preserve"> в соответствии </w:t>
      </w:r>
      <w:r>
        <w:rPr>
          <w:rStyle w:val="12"/>
        </w:rPr>
        <w:t>с действующим законодательством;</w:t>
      </w:r>
    </w:p>
    <w:p w:rsidR="00A84887" w:rsidRDefault="00A5769E">
      <w:pPr>
        <w:pStyle w:val="7"/>
        <w:numPr>
          <w:ilvl w:val="2"/>
          <w:numId w:val="2"/>
        </w:numPr>
        <w:shd w:val="clear" w:color="auto" w:fill="auto"/>
        <w:tabs>
          <w:tab w:val="left" w:pos="1422"/>
        </w:tabs>
        <w:spacing w:before="0" w:after="0" w:line="322" w:lineRule="exact"/>
        <w:ind w:left="20" w:right="20" w:firstLine="640"/>
        <w:jc w:val="both"/>
      </w:pPr>
      <w:r>
        <w:rPr>
          <w:rStyle w:val="12"/>
        </w:rPr>
        <w:t xml:space="preserve">осуществляет контроль за предоставлением бесплатного двухразового </w:t>
      </w:r>
      <w:proofErr w:type="gramStart"/>
      <w:r>
        <w:rPr>
          <w:rStyle w:val="12"/>
        </w:rPr>
        <w:t>питания</w:t>
      </w:r>
      <w:proofErr w:type="gramEnd"/>
      <w:r>
        <w:rPr>
          <w:rStyle w:val="12"/>
        </w:rPr>
        <w:t xml:space="preserve"> обучающ</w:t>
      </w:r>
      <w:r w:rsidR="003F7EED">
        <w:rPr>
          <w:rStyle w:val="12"/>
        </w:rPr>
        <w:t>имся с ОВЗ в ОО</w:t>
      </w:r>
      <w:r>
        <w:rPr>
          <w:rStyle w:val="12"/>
        </w:rPr>
        <w:t xml:space="preserve"> в соответствии с действующим законодательством;</w:t>
      </w:r>
    </w:p>
    <w:p w:rsidR="00A84887" w:rsidRDefault="003F7EED" w:rsidP="003F7EED">
      <w:pPr>
        <w:pStyle w:val="7"/>
        <w:numPr>
          <w:ilvl w:val="2"/>
          <w:numId w:val="2"/>
        </w:numPr>
        <w:shd w:val="clear" w:color="auto" w:fill="auto"/>
        <w:tabs>
          <w:tab w:val="left" w:pos="3337"/>
        </w:tabs>
        <w:spacing w:before="0" w:after="304" w:line="322" w:lineRule="exact"/>
        <w:ind w:left="20" w:right="20" w:firstLine="640"/>
        <w:jc w:val="both"/>
      </w:pPr>
      <w:r>
        <w:rPr>
          <w:rStyle w:val="12"/>
        </w:rPr>
        <w:t>К</w:t>
      </w:r>
      <w:r w:rsidR="00A5769E">
        <w:rPr>
          <w:rStyle w:val="12"/>
        </w:rPr>
        <w:t>онтролирует</w:t>
      </w:r>
      <w:r w:rsidR="00A5769E">
        <w:rPr>
          <w:rStyle w:val="12"/>
        </w:rPr>
        <w:tab/>
        <w:t>целевое расходование средств на обеспечение двухразового питания обучающихся с ОВЗ в соответствии с табелями их посещаемости.</w:t>
      </w:r>
    </w:p>
    <w:p w:rsidR="00A84887" w:rsidRDefault="00A5769E">
      <w:pPr>
        <w:pStyle w:val="34"/>
        <w:keepNext/>
        <w:keepLines/>
        <w:numPr>
          <w:ilvl w:val="0"/>
          <w:numId w:val="2"/>
        </w:numPr>
        <w:shd w:val="clear" w:color="auto" w:fill="auto"/>
        <w:tabs>
          <w:tab w:val="left" w:pos="274"/>
        </w:tabs>
        <w:spacing w:before="0"/>
      </w:pPr>
      <w:bookmarkStart w:id="1" w:name="bookmark2"/>
      <w:r>
        <w:rPr>
          <w:rStyle w:val="35"/>
          <w:b/>
          <w:bCs/>
        </w:rPr>
        <w:t>Контроль и отчетность</w:t>
      </w:r>
      <w:bookmarkEnd w:id="1"/>
    </w:p>
    <w:p w:rsidR="00A84887" w:rsidRDefault="003F7EED">
      <w:pPr>
        <w:pStyle w:val="7"/>
        <w:numPr>
          <w:ilvl w:val="1"/>
          <w:numId w:val="2"/>
        </w:numPr>
        <w:shd w:val="clear" w:color="auto" w:fill="auto"/>
        <w:tabs>
          <w:tab w:val="left" w:pos="1361"/>
        </w:tabs>
        <w:spacing w:before="0" w:after="0" w:line="317" w:lineRule="exact"/>
        <w:ind w:left="20" w:firstLine="640"/>
        <w:jc w:val="both"/>
      </w:pPr>
      <w:r>
        <w:rPr>
          <w:rStyle w:val="12"/>
        </w:rPr>
        <w:t>Руководитель ОО</w:t>
      </w:r>
      <w:r w:rsidR="00A5769E">
        <w:rPr>
          <w:rStyle w:val="12"/>
        </w:rPr>
        <w:t xml:space="preserve"> несёт ответственность: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946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за </w:t>
      </w:r>
      <w:r>
        <w:rPr>
          <w:rStyle w:val="12"/>
        </w:rPr>
        <w:t xml:space="preserve">организацию и качество бесплатного двухразового питания для </w:t>
      </w:r>
      <w:proofErr w:type="gramStart"/>
      <w:r>
        <w:rPr>
          <w:rStyle w:val="12"/>
        </w:rPr>
        <w:t>обучающихся</w:t>
      </w:r>
      <w:proofErr w:type="gramEnd"/>
      <w:r>
        <w:rPr>
          <w:rStyle w:val="12"/>
        </w:rPr>
        <w:t xml:space="preserve"> с ОВЗ;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1105"/>
        </w:tabs>
        <w:spacing w:before="0" w:after="0" w:line="317" w:lineRule="exact"/>
        <w:ind w:left="20" w:right="20" w:firstLine="640"/>
        <w:jc w:val="both"/>
      </w:pPr>
      <w:r>
        <w:rPr>
          <w:rStyle w:val="12"/>
        </w:rPr>
        <w:t xml:space="preserve">за своевременное утверждение списков на бесплатное двухразовое питание </w:t>
      </w:r>
      <w:r>
        <w:rPr>
          <w:rStyle w:val="3"/>
        </w:rPr>
        <w:t xml:space="preserve">обучающихся с </w:t>
      </w:r>
      <w:r>
        <w:rPr>
          <w:rStyle w:val="12"/>
        </w:rPr>
        <w:t>ОВЗ;</w:t>
      </w:r>
    </w:p>
    <w:p w:rsidR="00A84887" w:rsidRDefault="00A5769E">
      <w:pPr>
        <w:pStyle w:val="7"/>
        <w:numPr>
          <w:ilvl w:val="0"/>
          <w:numId w:val="3"/>
        </w:numPr>
        <w:shd w:val="clear" w:color="auto" w:fill="auto"/>
        <w:tabs>
          <w:tab w:val="left" w:pos="1038"/>
        </w:tabs>
        <w:spacing w:before="0" w:after="0" w:line="317" w:lineRule="exact"/>
        <w:ind w:left="20" w:right="20" w:firstLine="640"/>
        <w:jc w:val="both"/>
      </w:pPr>
      <w:r>
        <w:rPr>
          <w:rStyle w:val="3"/>
        </w:rPr>
        <w:t xml:space="preserve">за ведение </w:t>
      </w:r>
      <w:r>
        <w:rPr>
          <w:rStyle w:val="12"/>
        </w:rPr>
        <w:t xml:space="preserve">ежедневного учета посещения </w:t>
      </w:r>
      <w:proofErr w:type="gramStart"/>
      <w:r>
        <w:rPr>
          <w:rStyle w:val="12"/>
        </w:rPr>
        <w:t>обучающихся</w:t>
      </w:r>
      <w:proofErr w:type="gramEnd"/>
      <w:r>
        <w:rPr>
          <w:rStyle w:val="12"/>
        </w:rPr>
        <w:t>, получающих бесплатное двухразовое питание.</w:t>
      </w:r>
    </w:p>
    <w:p w:rsidR="00A84887" w:rsidRDefault="00A5769E">
      <w:pPr>
        <w:pStyle w:val="7"/>
        <w:numPr>
          <w:ilvl w:val="1"/>
          <w:numId w:val="2"/>
        </w:numPr>
        <w:shd w:val="clear" w:color="auto" w:fill="auto"/>
        <w:tabs>
          <w:tab w:val="left" w:pos="1364"/>
        </w:tabs>
        <w:spacing w:before="0" w:after="0" w:line="317" w:lineRule="exact"/>
        <w:ind w:left="20" w:right="20" w:firstLine="640"/>
        <w:jc w:val="both"/>
      </w:pPr>
      <w:r>
        <w:rPr>
          <w:rStyle w:val="12"/>
        </w:rPr>
        <w:t>Родители (законные представители) несут ответственность за своевременное предоставление документов и их достоверность.</w:t>
      </w:r>
    </w:p>
    <w:p w:rsidR="00A84887" w:rsidRDefault="00A5769E" w:rsidP="003F7EED">
      <w:pPr>
        <w:pStyle w:val="7"/>
        <w:numPr>
          <w:ilvl w:val="1"/>
          <w:numId w:val="2"/>
        </w:numPr>
        <w:shd w:val="clear" w:color="auto" w:fill="auto"/>
        <w:tabs>
          <w:tab w:val="left" w:pos="1398"/>
        </w:tabs>
        <w:spacing w:before="0" w:after="0" w:line="317" w:lineRule="exact"/>
        <w:ind w:left="20" w:right="20" w:firstLine="640"/>
        <w:jc w:val="both"/>
        <w:rPr>
          <w:rStyle w:val="12"/>
        </w:rPr>
      </w:pPr>
      <w:proofErr w:type="gramStart"/>
      <w:r>
        <w:rPr>
          <w:rStyle w:val="12"/>
        </w:rPr>
        <w:t>Ответственный</w:t>
      </w:r>
      <w:proofErr w:type="gramEnd"/>
      <w:r>
        <w:rPr>
          <w:rStyle w:val="12"/>
        </w:rPr>
        <w:t xml:space="preserve"> за организацию бесплатного двухразового питания обучающихся </w:t>
      </w:r>
      <w:r>
        <w:rPr>
          <w:rStyle w:val="3"/>
        </w:rPr>
        <w:t xml:space="preserve">с ОВЗ </w:t>
      </w:r>
      <w:r>
        <w:rPr>
          <w:rStyle w:val="12"/>
        </w:rPr>
        <w:t>назначается при</w:t>
      </w:r>
      <w:r w:rsidR="003F7EED">
        <w:rPr>
          <w:rStyle w:val="12"/>
        </w:rPr>
        <w:t>казом руководителя ОО</w:t>
      </w:r>
      <w:r>
        <w:rPr>
          <w:rStyle w:val="12"/>
        </w:rPr>
        <w:t>.</w:t>
      </w:r>
    </w:p>
    <w:p w:rsidR="003F7EED" w:rsidRDefault="003F7EED" w:rsidP="003F7EED">
      <w:pPr>
        <w:pStyle w:val="7"/>
        <w:shd w:val="clear" w:color="auto" w:fill="auto"/>
        <w:tabs>
          <w:tab w:val="left" w:pos="1398"/>
        </w:tabs>
        <w:spacing w:before="0" w:after="0" w:line="317" w:lineRule="exact"/>
        <w:ind w:right="20" w:firstLine="0"/>
        <w:jc w:val="both"/>
        <w:sectPr w:rsidR="003F7EED" w:rsidSect="00952638"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970682" w:rsidRDefault="00970682" w:rsidP="00970682">
      <w:pPr>
        <w:rPr>
          <w:rStyle w:val="12"/>
          <w:rFonts w:eastAsia="Courier New"/>
        </w:rPr>
      </w:pPr>
    </w:p>
    <w:p w:rsidR="003F7EED" w:rsidRDefault="003F7EED" w:rsidP="00847CE6">
      <w:pPr>
        <w:jc w:val="right"/>
        <w:rPr>
          <w:rStyle w:val="12"/>
          <w:rFonts w:eastAsia="Courier New"/>
        </w:rPr>
      </w:pPr>
      <w:r>
        <w:rPr>
          <w:rStyle w:val="12"/>
          <w:rFonts w:eastAsia="Courier New"/>
        </w:rPr>
        <w:t>Приложение №1</w:t>
      </w:r>
    </w:p>
    <w:p w:rsidR="009727F0" w:rsidRDefault="003F7EED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sz w:val="22"/>
          <w:szCs w:val="22"/>
        </w:rPr>
        <w:t xml:space="preserve">                                                                                                           к </w:t>
      </w:r>
      <w:r w:rsidR="009727F0">
        <w:rPr>
          <w:rStyle w:val="12"/>
          <w:rFonts w:eastAsia="Courier New"/>
          <w:sz w:val="22"/>
          <w:szCs w:val="22"/>
        </w:rPr>
        <w:t>П</w:t>
      </w:r>
      <w:r w:rsidRPr="009727F0">
        <w:rPr>
          <w:rStyle w:val="12"/>
          <w:rFonts w:eastAsia="Courier New"/>
          <w:sz w:val="22"/>
          <w:szCs w:val="22"/>
        </w:rPr>
        <w:t>орядку</w:t>
      </w:r>
      <w:r w:rsidRPr="009727F0">
        <w:rPr>
          <w:rStyle w:val="21"/>
          <w:rFonts w:eastAsia="Courier New"/>
          <w:bCs w:val="0"/>
          <w:sz w:val="22"/>
          <w:szCs w:val="22"/>
        </w:rPr>
        <w:t xml:space="preserve">  </w:t>
      </w:r>
      <w:r w:rsidRPr="009727F0">
        <w:rPr>
          <w:rStyle w:val="12"/>
          <w:rFonts w:eastAsia="Courier New"/>
          <w:b/>
          <w:sz w:val="22"/>
          <w:szCs w:val="22"/>
        </w:rPr>
        <w:t xml:space="preserve"> предоставления     бесплатного    двухразового</w:t>
      </w:r>
      <w:r w:rsidR="009727F0" w:rsidRPr="009727F0">
        <w:rPr>
          <w:rStyle w:val="12"/>
          <w:rFonts w:eastAsia="Courier New"/>
          <w:b/>
          <w:sz w:val="22"/>
          <w:szCs w:val="22"/>
        </w:rPr>
        <w:t xml:space="preserve"> </w:t>
      </w:r>
      <w:r w:rsidRPr="009727F0">
        <w:rPr>
          <w:rStyle w:val="12"/>
          <w:rFonts w:eastAsia="Courier New"/>
          <w:b/>
          <w:sz w:val="22"/>
          <w:szCs w:val="22"/>
        </w:rPr>
        <w:t xml:space="preserve">   питания </w:t>
      </w:r>
    </w:p>
    <w:p w:rsidR="009727F0" w:rsidRPr="009727F0" w:rsidRDefault="003F7EED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 xml:space="preserve">обучающимся </w:t>
      </w:r>
      <w:r w:rsidR="009727F0">
        <w:rPr>
          <w:rStyle w:val="12"/>
          <w:rFonts w:eastAsia="Courier New"/>
          <w:b/>
          <w:sz w:val="22"/>
          <w:szCs w:val="22"/>
        </w:rPr>
        <w:t xml:space="preserve"> </w:t>
      </w:r>
      <w:r w:rsidRPr="009727F0">
        <w:rPr>
          <w:rStyle w:val="12"/>
          <w:rFonts w:eastAsia="Courier New"/>
          <w:b/>
          <w:sz w:val="22"/>
          <w:szCs w:val="22"/>
        </w:rPr>
        <w:t xml:space="preserve">с ограниченными </w:t>
      </w:r>
    </w:p>
    <w:p w:rsidR="009727F0" w:rsidRPr="009727F0" w:rsidRDefault="003F7EED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 xml:space="preserve">возможностями   здоровья  в </w:t>
      </w:r>
      <w:proofErr w:type="gramStart"/>
      <w:r w:rsidRPr="009727F0">
        <w:rPr>
          <w:rStyle w:val="12"/>
          <w:rFonts w:eastAsia="Courier New"/>
          <w:b/>
          <w:sz w:val="22"/>
          <w:szCs w:val="22"/>
        </w:rPr>
        <w:t>муниципальных</w:t>
      </w:r>
      <w:proofErr w:type="gramEnd"/>
      <w:r w:rsidRPr="009727F0">
        <w:rPr>
          <w:rStyle w:val="12"/>
          <w:rFonts w:eastAsia="Courier New"/>
          <w:b/>
          <w:sz w:val="22"/>
          <w:szCs w:val="22"/>
        </w:rPr>
        <w:t xml:space="preserve"> </w:t>
      </w:r>
    </w:p>
    <w:p w:rsidR="003F7EED" w:rsidRPr="009727F0" w:rsidRDefault="003F7EED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>бюджетных образовательных</w:t>
      </w:r>
    </w:p>
    <w:p w:rsidR="003F7EED" w:rsidRPr="009727F0" w:rsidRDefault="003F7EED" w:rsidP="00847CE6">
      <w:pPr>
        <w:pStyle w:val="ab"/>
        <w:ind w:firstLine="708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lastRenderedPageBreak/>
        <w:t xml:space="preserve">              </w:t>
      </w:r>
      <w:proofErr w:type="gramStart"/>
      <w:r w:rsidRPr="009727F0">
        <w:rPr>
          <w:rStyle w:val="12"/>
          <w:rFonts w:eastAsia="Courier New"/>
          <w:b/>
          <w:sz w:val="22"/>
          <w:szCs w:val="22"/>
        </w:rPr>
        <w:t>организациях</w:t>
      </w:r>
      <w:proofErr w:type="gramEnd"/>
      <w:r w:rsidRPr="009727F0">
        <w:rPr>
          <w:rStyle w:val="12"/>
          <w:rFonts w:eastAsia="Courier New"/>
          <w:b/>
          <w:sz w:val="22"/>
          <w:szCs w:val="22"/>
        </w:rPr>
        <w:t xml:space="preserve">  </w:t>
      </w:r>
      <w:proofErr w:type="spellStart"/>
      <w:r w:rsidRPr="009727F0">
        <w:rPr>
          <w:rStyle w:val="12"/>
          <w:rFonts w:eastAsia="Courier New"/>
          <w:b/>
          <w:sz w:val="22"/>
          <w:szCs w:val="22"/>
        </w:rPr>
        <w:t>Чеди-Хольского</w:t>
      </w:r>
      <w:proofErr w:type="spellEnd"/>
      <w:r w:rsidRPr="009727F0">
        <w:rPr>
          <w:rStyle w:val="12"/>
          <w:rFonts w:eastAsia="Courier New"/>
          <w:b/>
          <w:sz w:val="22"/>
          <w:szCs w:val="22"/>
        </w:rPr>
        <w:t xml:space="preserve"> </w:t>
      </w:r>
      <w:proofErr w:type="spellStart"/>
      <w:r w:rsidRPr="009727F0">
        <w:rPr>
          <w:rStyle w:val="12"/>
          <w:rFonts w:eastAsia="Courier New"/>
          <w:b/>
          <w:sz w:val="22"/>
          <w:szCs w:val="22"/>
        </w:rPr>
        <w:t>кожууна</w:t>
      </w:r>
      <w:proofErr w:type="spellEnd"/>
    </w:p>
    <w:p w:rsidR="003F7EED" w:rsidRDefault="003F7EED" w:rsidP="00847CE6">
      <w:pPr>
        <w:pStyle w:val="7"/>
        <w:shd w:val="clear" w:color="auto" w:fill="auto"/>
        <w:spacing w:before="0" w:after="0" w:line="317" w:lineRule="exact"/>
        <w:ind w:firstLine="0"/>
        <w:jc w:val="right"/>
        <w:rPr>
          <w:rStyle w:val="12"/>
        </w:rPr>
      </w:pPr>
    </w:p>
    <w:p w:rsidR="003F7EED" w:rsidRDefault="003F7EED" w:rsidP="00847CE6">
      <w:pPr>
        <w:pStyle w:val="7"/>
        <w:shd w:val="clear" w:color="auto" w:fill="auto"/>
        <w:spacing w:before="0" w:after="0" w:line="317" w:lineRule="exact"/>
        <w:ind w:left="4360" w:firstLine="440"/>
        <w:jc w:val="right"/>
        <w:rPr>
          <w:rStyle w:val="12"/>
        </w:rPr>
      </w:pPr>
    </w:p>
    <w:p w:rsidR="00A84887" w:rsidRDefault="003F7EED" w:rsidP="00847CE6">
      <w:pPr>
        <w:pStyle w:val="7"/>
        <w:shd w:val="clear" w:color="auto" w:fill="auto"/>
        <w:spacing w:before="0" w:after="0" w:line="240" w:lineRule="auto"/>
        <w:ind w:left="4360" w:firstLine="440"/>
        <w:jc w:val="right"/>
        <w:rPr>
          <w:rStyle w:val="12"/>
        </w:rPr>
      </w:pPr>
      <w:r>
        <w:rPr>
          <w:rStyle w:val="12"/>
        </w:rPr>
        <w:t xml:space="preserve">                          </w:t>
      </w:r>
      <w:r w:rsidR="00A5769E">
        <w:rPr>
          <w:rStyle w:val="12"/>
        </w:rPr>
        <w:t>Директору МБОУ</w:t>
      </w:r>
    </w:p>
    <w:p w:rsidR="009727F0" w:rsidRDefault="009727F0" w:rsidP="009727F0">
      <w:pPr>
        <w:pStyle w:val="7"/>
        <w:shd w:val="clear" w:color="auto" w:fill="auto"/>
        <w:spacing w:before="0" w:after="0" w:line="240" w:lineRule="auto"/>
        <w:ind w:left="4360" w:firstLine="440"/>
        <w:jc w:val="left"/>
      </w:pPr>
    </w:p>
    <w:p w:rsidR="00A84887" w:rsidRDefault="00A5769E" w:rsidP="009727F0">
      <w:pPr>
        <w:pStyle w:val="7"/>
        <w:shd w:val="clear" w:color="auto" w:fill="auto"/>
        <w:tabs>
          <w:tab w:val="left" w:leader="underscore" w:pos="5165"/>
        </w:tabs>
        <w:spacing w:before="0" w:after="0" w:line="240" w:lineRule="auto"/>
        <w:ind w:right="20" w:firstLine="0"/>
        <w:jc w:val="right"/>
      </w:pPr>
      <w:r>
        <w:rPr>
          <w:rStyle w:val="12"/>
        </w:rPr>
        <w:t>от</w:t>
      </w:r>
      <w:r>
        <w:rPr>
          <w:rStyle w:val="12"/>
        </w:rPr>
        <w:tab/>
      </w:r>
    </w:p>
    <w:p w:rsidR="009727F0" w:rsidRDefault="00A5769E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</w:pPr>
      <w:r>
        <w:rPr>
          <w:rStyle w:val="12"/>
        </w:rPr>
        <w:t xml:space="preserve">(Ф.И.О. родителей </w:t>
      </w:r>
      <w:proofErr w:type="gramStart"/>
      <w:r>
        <w:rPr>
          <w:rStyle w:val="12"/>
        </w:rPr>
        <w:t>обучающегося</w:t>
      </w:r>
      <w:proofErr w:type="gramEnd"/>
      <w:r>
        <w:rPr>
          <w:rStyle w:val="12"/>
        </w:rPr>
        <w:t>)</w:t>
      </w:r>
    </w:p>
    <w:p w:rsidR="009727F0" w:rsidRDefault="00A5769E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  <w:r>
        <w:rPr>
          <w:rStyle w:val="12"/>
        </w:rPr>
        <w:t>адрес регистрации по паспорту, телефон)</w:t>
      </w:r>
    </w:p>
    <w:p w:rsidR="009727F0" w:rsidRDefault="009727F0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</w:p>
    <w:p w:rsidR="009727F0" w:rsidRDefault="009727F0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</w:p>
    <w:p w:rsidR="009727F0" w:rsidRDefault="009727F0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</w:p>
    <w:p w:rsidR="009727F0" w:rsidRDefault="009727F0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</w:p>
    <w:p w:rsidR="009727F0" w:rsidRDefault="00A5769E" w:rsidP="009727F0">
      <w:pPr>
        <w:pStyle w:val="7"/>
        <w:shd w:val="clear" w:color="auto" w:fill="auto"/>
        <w:spacing w:before="0" w:after="0" w:line="240" w:lineRule="auto"/>
        <w:ind w:right="20" w:firstLine="0"/>
        <w:jc w:val="right"/>
        <w:rPr>
          <w:rStyle w:val="12"/>
        </w:rPr>
      </w:pPr>
      <w:r>
        <w:rPr>
          <w:rStyle w:val="12"/>
        </w:rPr>
        <w:t xml:space="preserve"> </w:t>
      </w:r>
    </w:p>
    <w:p w:rsidR="009727F0" w:rsidRDefault="00A5769E" w:rsidP="009727F0">
      <w:pPr>
        <w:pStyle w:val="7"/>
        <w:shd w:val="clear" w:color="auto" w:fill="auto"/>
        <w:spacing w:before="0" w:after="0" w:line="317" w:lineRule="exact"/>
        <w:ind w:right="20" w:firstLine="0"/>
      </w:pPr>
      <w:r>
        <w:rPr>
          <w:rStyle w:val="12"/>
        </w:rPr>
        <w:t>Заявление</w:t>
      </w:r>
    </w:p>
    <w:p w:rsidR="009727F0" w:rsidRDefault="00A5769E" w:rsidP="009727F0">
      <w:pPr>
        <w:pStyle w:val="7"/>
        <w:shd w:val="clear" w:color="auto" w:fill="auto"/>
        <w:spacing w:before="0" w:after="0" w:line="317" w:lineRule="exact"/>
        <w:ind w:right="20" w:firstLine="0"/>
        <w:rPr>
          <w:rStyle w:val="12"/>
        </w:rPr>
      </w:pPr>
      <w:r>
        <w:rPr>
          <w:rStyle w:val="12"/>
        </w:rPr>
        <w:t>о предоставлении двухразового бесплатного питания</w:t>
      </w:r>
    </w:p>
    <w:p w:rsidR="009727F0" w:rsidRDefault="00A5769E" w:rsidP="009727F0">
      <w:pPr>
        <w:pStyle w:val="7"/>
        <w:shd w:val="clear" w:color="auto" w:fill="auto"/>
        <w:spacing w:before="0" w:after="0" w:line="317" w:lineRule="exact"/>
        <w:ind w:right="20" w:firstLine="0"/>
        <w:rPr>
          <w:rStyle w:val="12"/>
        </w:rPr>
      </w:pPr>
      <w:r>
        <w:rPr>
          <w:rStyle w:val="12"/>
        </w:rPr>
        <w:t xml:space="preserve"> </w:t>
      </w:r>
    </w:p>
    <w:p w:rsidR="009727F0" w:rsidRDefault="009727F0" w:rsidP="009727F0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left="660" w:right="20" w:firstLine="0"/>
        <w:jc w:val="left"/>
        <w:rPr>
          <w:rStyle w:val="3"/>
        </w:rPr>
      </w:pPr>
      <w:r>
        <w:rPr>
          <w:rStyle w:val="12"/>
        </w:rPr>
        <w:t>Прошу</w:t>
      </w:r>
      <w:r>
        <w:rPr>
          <w:rStyle w:val="12"/>
        </w:rPr>
        <w:tab/>
        <w:t>предоставить</w:t>
      </w:r>
      <w:r>
        <w:rPr>
          <w:rStyle w:val="12"/>
        </w:rPr>
        <w:tab/>
        <w:t>моему</w:t>
      </w:r>
      <w:r>
        <w:rPr>
          <w:rStyle w:val="12"/>
        </w:rPr>
        <w:tab/>
        <w:t xml:space="preserve">сыну   </w:t>
      </w:r>
      <w:r w:rsidR="00A5769E">
        <w:rPr>
          <w:rStyle w:val="12"/>
        </w:rPr>
        <w:t>(дочери)</w:t>
      </w:r>
      <w:r>
        <w:t xml:space="preserve">                 </w:t>
      </w:r>
      <w:r w:rsidR="00A5769E">
        <w:rPr>
          <w:rStyle w:val="12"/>
        </w:rPr>
        <w:t>(Ф.И.О.)</w:t>
      </w:r>
      <w:r>
        <w:t xml:space="preserve">    </w:t>
      </w:r>
      <w:r w:rsidR="00A5769E">
        <w:rPr>
          <w:rStyle w:val="12"/>
        </w:rPr>
        <w:t>«</w:t>
      </w:r>
      <w:r w:rsidR="00A5769E">
        <w:rPr>
          <w:rStyle w:val="12"/>
        </w:rPr>
        <w:tab/>
        <w:t>»</w:t>
      </w:r>
      <w:r w:rsidR="00A5769E">
        <w:rPr>
          <w:rStyle w:val="3"/>
        </w:rPr>
        <w:tab/>
      </w:r>
      <w:r w:rsidR="00A5769E">
        <w:rPr>
          <w:rStyle w:val="12"/>
        </w:rPr>
        <w:t>года рождения, обучающемуся</w:t>
      </w:r>
      <w:r w:rsidR="00A5769E">
        <w:rPr>
          <w:rStyle w:val="3"/>
        </w:rPr>
        <w:tab/>
        <w:t xml:space="preserve"> </w:t>
      </w:r>
      <w:r w:rsidR="00A5769E">
        <w:rPr>
          <w:rStyle w:val="12"/>
        </w:rPr>
        <w:t>питание на</w:t>
      </w:r>
      <w:r>
        <w:t xml:space="preserve"> </w:t>
      </w:r>
      <w:r w:rsidR="00A5769E">
        <w:rPr>
          <w:rStyle w:val="12"/>
        </w:rPr>
        <w:t>период</w:t>
      </w:r>
      <w:r>
        <w:rPr>
          <w:rStyle w:val="3"/>
        </w:rPr>
        <w:t xml:space="preserve"> </w:t>
      </w:r>
      <w:r w:rsidR="00A5769E">
        <w:rPr>
          <w:rStyle w:val="3"/>
        </w:rPr>
        <w:t xml:space="preserve">уч. </w:t>
      </w:r>
      <w:r>
        <w:rPr>
          <w:rStyle w:val="3"/>
        </w:rPr>
        <w:t>г</w:t>
      </w:r>
      <w:r>
        <w:rPr>
          <w:rStyle w:val="12"/>
        </w:rPr>
        <w:t>ода</w:t>
      </w:r>
      <w:r w:rsidRPr="009727F0">
        <w:rPr>
          <w:rStyle w:val="3"/>
        </w:rPr>
        <w:t xml:space="preserve"> </w:t>
      </w:r>
      <w:r>
        <w:rPr>
          <w:rStyle w:val="3"/>
        </w:rPr>
        <w:t xml:space="preserve"> </w:t>
      </w:r>
    </w:p>
    <w:p w:rsidR="00847CE6" w:rsidRDefault="009727F0" w:rsidP="00970682">
      <w:pPr>
        <w:pStyle w:val="7"/>
        <w:numPr>
          <w:ilvl w:val="0"/>
          <w:numId w:val="7"/>
        </w:numPr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right="20"/>
        <w:jc w:val="left"/>
        <w:rPr>
          <w:rStyle w:val="12"/>
        </w:rPr>
      </w:pPr>
      <w:r>
        <w:rPr>
          <w:rStyle w:val="3"/>
        </w:rPr>
        <w:t xml:space="preserve">Документ, </w:t>
      </w:r>
      <w:r>
        <w:rPr>
          <w:rStyle w:val="12"/>
        </w:rPr>
        <w:t>удостоверяющий личность законного представителя;</w:t>
      </w:r>
      <w:r w:rsidRPr="009727F0">
        <w:rPr>
          <w:rStyle w:val="12"/>
        </w:rPr>
        <w:t xml:space="preserve"> </w:t>
      </w:r>
    </w:p>
    <w:p w:rsidR="00847CE6" w:rsidRDefault="009727F0" w:rsidP="00847CE6">
      <w:pPr>
        <w:pStyle w:val="7"/>
        <w:numPr>
          <w:ilvl w:val="0"/>
          <w:numId w:val="7"/>
        </w:numPr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right="20"/>
        <w:jc w:val="left"/>
        <w:rPr>
          <w:rStyle w:val="12"/>
        </w:rPr>
      </w:pPr>
      <w:proofErr w:type="gramStart"/>
      <w:r>
        <w:rPr>
          <w:rStyle w:val="12"/>
        </w:rPr>
        <w:t xml:space="preserve">Заключение психолого </w:t>
      </w:r>
      <w:r>
        <w:rPr>
          <w:rStyle w:val="3"/>
        </w:rPr>
        <w:t xml:space="preserve">- </w:t>
      </w:r>
      <w:r>
        <w:rPr>
          <w:rStyle w:val="12"/>
        </w:rPr>
        <w:t xml:space="preserve">медико </w:t>
      </w:r>
      <w:r>
        <w:rPr>
          <w:rStyle w:val="3"/>
        </w:rPr>
        <w:t xml:space="preserve">- </w:t>
      </w:r>
      <w:r>
        <w:rPr>
          <w:rStyle w:val="12"/>
        </w:rPr>
        <w:t>педагогической комиссии, подтверждающее наличие у</w:t>
      </w:r>
      <w:r w:rsidR="00847CE6">
        <w:rPr>
          <w:rStyle w:val="12"/>
        </w:rPr>
        <w:t xml:space="preserve"> </w:t>
      </w:r>
      <w:r>
        <w:rPr>
          <w:rStyle w:val="12"/>
        </w:rPr>
        <w:t>обучающегося недостатков в физическом и (или) психологическом развитии, подтвержденные комиссией и препятствующие получению образования б</w:t>
      </w:r>
      <w:r w:rsidR="00847CE6">
        <w:rPr>
          <w:rStyle w:val="12"/>
        </w:rPr>
        <w:t>ез создания специальных условий</w:t>
      </w:r>
      <w:proofErr w:type="gramEnd"/>
    </w:p>
    <w:p w:rsid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left="1080" w:right="20" w:firstLine="0"/>
        <w:jc w:val="right"/>
        <w:rPr>
          <w:rStyle w:val="12"/>
          <w:rFonts w:eastAsia="Courier New"/>
        </w:rPr>
      </w:pPr>
    </w:p>
    <w:p w:rsid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left="1080" w:right="20" w:firstLine="0"/>
        <w:jc w:val="right"/>
        <w:rPr>
          <w:rStyle w:val="12"/>
          <w:rFonts w:eastAsia="Courier New"/>
        </w:rPr>
      </w:pPr>
    </w:p>
    <w:p w:rsidR="00847CE6" w:rsidRP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left="1080" w:right="20" w:firstLine="0"/>
        <w:jc w:val="right"/>
        <w:rPr>
          <w:rStyle w:val="12"/>
        </w:rPr>
      </w:pPr>
      <w:r w:rsidRPr="00847CE6">
        <w:rPr>
          <w:rStyle w:val="12"/>
          <w:rFonts w:eastAsia="Courier New"/>
        </w:rPr>
        <w:t>Приложение №2</w:t>
      </w:r>
    </w:p>
    <w:p w:rsidR="00847CE6" w:rsidRDefault="00847CE6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sz w:val="22"/>
          <w:szCs w:val="22"/>
        </w:rPr>
        <w:t xml:space="preserve">                                                                                                           к </w:t>
      </w:r>
      <w:r>
        <w:rPr>
          <w:rStyle w:val="12"/>
          <w:rFonts w:eastAsia="Courier New"/>
          <w:sz w:val="22"/>
          <w:szCs w:val="22"/>
        </w:rPr>
        <w:t>П</w:t>
      </w:r>
      <w:r w:rsidRPr="009727F0">
        <w:rPr>
          <w:rStyle w:val="12"/>
          <w:rFonts w:eastAsia="Courier New"/>
          <w:sz w:val="22"/>
          <w:szCs w:val="22"/>
        </w:rPr>
        <w:t>орядку</w:t>
      </w:r>
      <w:r w:rsidRPr="009727F0">
        <w:rPr>
          <w:rStyle w:val="21"/>
          <w:rFonts w:eastAsia="Courier New"/>
          <w:bCs w:val="0"/>
          <w:sz w:val="22"/>
          <w:szCs w:val="22"/>
        </w:rPr>
        <w:t xml:space="preserve">  </w:t>
      </w:r>
      <w:r w:rsidRPr="009727F0">
        <w:rPr>
          <w:rStyle w:val="12"/>
          <w:rFonts w:eastAsia="Courier New"/>
          <w:b/>
          <w:sz w:val="22"/>
          <w:szCs w:val="22"/>
        </w:rPr>
        <w:t xml:space="preserve"> предоставления     бесплатного    двухразового    питания </w:t>
      </w:r>
    </w:p>
    <w:p w:rsidR="00847CE6" w:rsidRPr="009727F0" w:rsidRDefault="00847CE6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 xml:space="preserve">обучающимся </w:t>
      </w:r>
      <w:r>
        <w:rPr>
          <w:rStyle w:val="12"/>
          <w:rFonts w:eastAsia="Courier New"/>
          <w:b/>
          <w:sz w:val="22"/>
          <w:szCs w:val="22"/>
        </w:rPr>
        <w:t xml:space="preserve"> </w:t>
      </w:r>
      <w:r w:rsidRPr="009727F0">
        <w:rPr>
          <w:rStyle w:val="12"/>
          <w:rFonts w:eastAsia="Courier New"/>
          <w:b/>
          <w:sz w:val="22"/>
          <w:szCs w:val="22"/>
        </w:rPr>
        <w:t xml:space="preserve">с ограниченными </w:t>
      </w:r>
    </w:p>
    <w:p w:rsidR="00847CE6" w:rsidRPr="009727F0" w:rsidRDefault="00847CE6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lastRenderedPageBreak/>
        <w:t xml:space="preserve">возможностями   здоровья  в </w:t>
      </w:r>
      <w:proofErr w:type="gramStart"/>
      <w:r w:rsidRPr="009727F0">
        <w:rPr>
          <w:rStyle w:val="12"/>
          <w:rFonts w:eastAsia="Courier New"/>
          <w:b/>
          <w:sz w:val="22"/>
          <w:szCs w:val="22"/>
        </w:rPr>
        <w:t>муниципальных</w:t>
      </w:r>
      <w:proofErr w:type="gramEnd"/>
      <w:r w:rsidRPr="009727F0">
        <w:rPr>
          <w:rStyle w:val="12"/>
          <w:rFonts w:eastAsia="Courier New"/>
          <w:b/>
          <w:sz w:val="22"/>
          <w:szCs w:val="22"/>
        </w:rPr>
        <w:t xml:space="preserve"> </w:t>
      </w:r>
    </w:p>
    <w:p w:rsidR="00847CE6" w:rsidRPr="009727F0" w:rsidRDefault="00847CE6" w:rsidP="00847CE6">
      <w:pPr>
        <w:pStyle w:val="ab"/>
        <w:ind w:firstLine="708"/>
        <w:jc w:val="right"/>
        <w:rPr>
          <w:rStyle w:val="12"/>
          <w:rFonts w:eastAsia="Courier New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>бюджетных образовательных</w:t>
      </w:r>
    </w:p>
    <w:p w:rsidR="00847CE6" w:rsidRPr="009727F0" w:rsidRDefault="00847CE6" w:rsidP="00847CE6">
      <w:pPr>
        <w:pStyle w:val="ab"/>
        <w:ind w:firstLine="708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9727F0">
        <w:rPr>
          <w:rStyle w:val="12"/>
          <w:rFonts w:eastAsia="Courier New"/>
          <w:b/>
          <w:sz w:val="22"/>
          <w:szCs w:val="22"/>
        </w:rPr>
        <w:t xml:space="preserve">              </w:t>
      </w:r>
      <w:proofErr w:type="gramStart"/>
      <w:r w:rsidRPr="009727F0">
        <w:rPr>
          <w:rStyle w:val="12"/>
          <w:rFonts w:eastAsia="Courier New"/>
          <w:b/>
          <w:sz w:val="22"/>
          <w:szCs w:val="22"/>
        </w:rPr>
        <w:t>организациях</w:t>
      </w:r>
      <w:proofErr w:type="gramEnd"/>
      <w:r w:rsidRPr="009727F0">
        <w:rPr>
          <w:rStyle w:val="12"/>
          <w:rFonts w:eastAsia="Courier New"/>
          <w:b/>
          <w:sz w:val="22"/>
          <w:szCs w:val="22"/>
        </w:rPr>
        <w:t xml:space="preserve">  </w:t>
      </w:r>
      <w:proofErr w:type="spellStart"/>
      <w:r w:rsidRPr="009727F0">
        <w:rPr>
          <w:rStyle w:val="12"/>
          <w:rFonts w:eastAsia="Courier New"/>
          <w:b/>
          <w:sz w:val="22"/>
          <w:szCs w:val="22"/>
        </w:rPr>
        <w:t>Чеди-Хольского</w:t>
      </w:r>
      <w:proofErr w:type="spellEnd"/>
      <w:r w:rsidRPr="009727F0">
        <w:rPr>
          <w:rStyle w:val="12"/>
          <w:rFonts w:eastAsia="Courier New"/>
          <w:b/>
          <w:sz w:val="22"/>
          <w:szCs w:val="22"/>
        </w:rPr>
        <w:t xml:space="preserve"> </w:t>
      </w:r>
      <w:proofErr w:type="spellStart"/>
      <w:r w:rsidRPr="009727F0">
        <w:rPr>
          <w:rStyle w:val="12"/>
          <w:rFonts w:eastAsia="Courier New"/>
          <w:b/>
          <w:sz w:val="22"/>
          <w:szCs w:val="22"/>
        </w:rPr>
        <w:t>кожууна</w:t>
      </w:r>
      <w:proofErr w:type="spellEnd"/>
    </w:p>
    <w:p w:rsid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right="20" w:firstLine="0"/>
        <w:jc w:val="left"/>
      </w:pPr>
    </w:p>
    <w:p w:rsid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right="20" w:firstLine="0"/>
        <w:jc w:val="left"/>
      </w:pPr>
    </w:p>
    <w:p w:rsidR="00847CE6" w:rsidRDefault="00847CE6" w:rsidP="00847CE6">
      <w:pPr>
        <w:pStyle w:val="7"/>
        <w:shd w:val="clear" w:color="auto" w:fill="auto"/>
        <w:tabs>
          <w:tab w:val="left" w:pos="2642"/>
          <w:tab w:val="left" w:pos="5374"/>
          <w:tab w:val="left" w:pos="7274"/>
          <w:tab w:val="left" w:pos="9007"/>
        </w:tabs>
        <w:spacing w:before="0" w:after="304" w:line="326" w:lineRule="exact"/>
        <w:ind w:right="20" w:firstLine="0"/>
        <w:jc w:val="left"/>
        <w:sectPr w:rsidR="00847CE6" w:rsidSect="00847CE6">
          <w:headerReference w:type="default" r:id="rId9"/>
          <w:type w:val="continuous"/>
          <w:pgSz w:w="11909" w:h="16838"/>
          <w:pgMar w:top="1134" w:right="986" w:bottom="4678" w:left="986" w:header="0" w:footer="3" w:gutter="0"/>
          <w:pgNumType w:start="1"/>
          <w:cols w:space="720"/>
          <w:noEndnote/>
          <w:docGrid w:linePitch="360"/>
        </w:sectPr>
      </w:pPr>
    </w:p>
    <w:p w:rsidR="00A84887" w:rsidRDefault="00A5769E" w:rsidP="00847CE6">
      <w:pPr>
        <w:pStyle w:val="7"/>
        <w:shd w:val="clear" w:color="auto" w:fill="auto"/>
        <w:spacing w:before="0" w:after="0" w:line="317" w:lineRule="exact"/>
        <w:ind w:firstLine="0"/>
      </w:pPr>
      <w:r>
        <w:rPr>
          <w:rStyle w:val="12"/>
        </w:rPr>
        <w:lastRenderedPageBreak/>
        <w:t>Отчет</w:t>
      </w:r>
    </w:p>
    <w:p w:rsidR="00A84887" w:rsidRDefault="00A5769E" w:rsidP="00847CE6">
      <w:pPr>
        <w:pStyle w:val="7"/>
        <w:shd w:val="clear" w:color="auto" w:fill="auto"/>
        <w:tabs>
          <w:tab w:val="left" w:leader="underscore" w:pos="7330"/>
          <w:tab w:val="left" w:leader="underscore" w:pos="8030"/>
        </w:tabs>
        <w:spacing w:before="0" w:after="0" w:line="240" w:lineRule="auto"/>
        <w:ind w:left="120" w:firstLine="0"/>
      </w:pPr>
      <w:r>
        <w:rPr>
          <w:rStyle w:val="12"/>
        </w:rPr>
        <w:t>об использовании средств местного бюджета на</w:t>
      </w:r>
      <w:r>
        <w:rPr>
          <w:rStyle w:val="3"/>
        </w:rPr>
        <w:tab/>
      </w:r>
      <w:r>
        <w:rPr>
          <w:rStyle w:val="12"/>
        </w:rPr>
        <w:t>20</w:t>
      </w:r>
      <w:r>
        <w:rPr>
          <w:rStyle w:val="3"/>
        </w:rPr>
        <w:tab/>
      </w:r>
      <w:r>
        <w:rPr>
          <w:rStyle w:val="12"/>
        </w:rPr>
        <w:t>г., выделенных</w:t>
      </w:r>
    </w:p>
    <w:p w:rsidR="00A84887" w:rsidRDefault="00A5769E" w:rsidP="00847CE6">
      <w:pPr>
        <w:pStyle w:val="7"/>
        <w:shd w:val="clear" w:color="auto" w:fill="auto"/>
        <w:spacing w:before="0" w:after="237" w:line="240" w:lineRule="auto"/>
        <w:ind w:left="900" w:right="800"/>
      </w:pPr>
      <w:r>
        <w:rPr>
          <w:rStyle w:val="12"/>
        </w:rPr>
        <w:t xml:space="preserve">на предоставление бесплатного двухразового питания </w:t>
      </w:r>
      <w:proofErr w:type="gramStart"/>
      <w:r>
        <w:rPr>
          <w:rStyle w:val="12"/>
        </w:rPr>
        <w:t>обучающимся</w:t>
      </w:r>
      <w:proofErr w:type="gramEnd"/>
      <w:r>
        <w:rPr>
          <w:rStyle w:val="12"/>
        </w:rPr>
        <w:t xml:space="preserve"> с ОВЗ, в муниципальных бюджетных</w:t>
      </w:r>
      <w:r w:rsidR="00847CE6">
        <w:rPr>
          <w:rStyle w:val="12"/>
        </w:rPr>
        <w:t xml:space="preserve"> </w:t>
      </w:r>
      <w:r>
        <w:rPr>
          <w:rStyle w:val="12"/>
        </w:rPr>
        <w:t>образовательных дошкольных и общеобразовательных организациях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23"/>
        <w:gridCol w:w="1910"/>
        <w:gridCol w:w="1954"/>
        <w:gridCol w:w="1963"/>
        <w:gridCol w:w="1982"/>
      </w:tblGrid>
      <w:tr w:rsidR="00A84887">
        <w:trPr>
          <w:trHeight w:hRule="exact" w:val="984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6"/>
              </w:rPr>
              <w:t>Наименование</w:t>
            </w:r>
          </w:p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6"/>
              </w:rPr>
              <w:t>образовательного</w:t>
            </w:r>
          </w:p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6"/>
              </w:rPr>
              <w:t>учреждения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60" w:line="250" w:lineRule="exact"/>
              <w:ind w:firstLine="0"/>
            </w:pPr>
            <w:r>
              <w:rPr>
                <w:rStyle w:val="6"/>
              </w:rPr>
              <w:t>Завтрак</w:t>
            </w:r>
          </w:p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60" w:after="0" w:line="250" w:lineRule="exact"/>
              <w:ind w:firstLine="0"/>
            </w:pPr>
            <w:r>
              <w:rPr>
                <w:rStyle w:val="6"/>
              </w:rPr>
              <w:t>обед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0" w:line="317" w:lineRule="exact"/>
              <w:ind w:left="340" w:firstLine="0"/>
              <w:jc w:val="left"/>
            </w:pPr>
            <w:r>
              <w:rPr>
                <w:rStyle w:val="6"/>
              </w:rPr>
              <w:t>количество детей, чел.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60" w:line="250" w:lineRule="exact"/>
              <w:ind w:firstLine="0"/>
            </w:pPr>
            <w:r>
              <w:rPr>
                <w:rStyle w:val="6"/>
              </w:rPr>
              <w:t>количество</w:t>
            </w:r>
          </w:p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60" w:after="0" w:line="250" w:lineRule="exact"/>
              <w:ind w:firstLine="0"/>
            </w:pPr>
            <w:r>
              <w:rPr>
                <w:rStyle w:val="6"/>
              </w:rPr>
              <w:t>дето-дней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887" w:rsidRDefault="00A5769E">
            <w:pPr>
              <w:pStyle w:val="7"/>
              <w:framePr w:w="10133" w:wrap="notBeside" w:vAnchor="text" w:hAnchor="text" w:xAlign="center" w:y="1"/>
              <w:shd w:val="clear" w:color="auto" w:fill="auto"/>
              <w:spacing w:before="0" w:after="0" w:line="322" w:lineRule="exact"/>
              <w:ind w:firstLine="0"/>
            </w:pPr>
            <w:r>
              <w:rPr>
                <w:rStyle w:val="6"/>
              </w:rPr>
              <w:t>фактические расходы на питание</w:t>
            </w:r>
          </w:p>
        </w:tc>
      </w:tr>
      <w:tr w:rsidR="00A84887">
        <w:trPr>
          <w:trHeight w:hRule="exact" w:val="322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84887">
        <w:trPr>
          <w:trHeight w:hRule="exact" w:val="346"/>
          <w:jc w:val="center"/>
        </w:trPr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887" w:rsidRDefault="00A84887">
            <w:pPr>
              <w:framePr w:w="1013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A84887" w:rsidRDefault="00A5769E">
      <w:pPr>
        <w:pStyle w:val="a9"/>
        <w:framePr w:w="10133" w:wrap="notBeside" w:vAnchor="text" w:hAnchor="text" w:xAlign="center" w:y="1"/>
        <w:shd w:val="clear" w:color="auto" w:fill="auto"/>
        <w:spacing w:line="250" w:lineRule="exact"/>
      </w:pPr>
      <w:r>
        <w:rPr>
          <w:rStyle w:val="aa"/>
        </w:rPr>
        <w:t>Руководитель образовательной организации</w:t>
      </w:r>
    </w:p>
    <w:p w:rsidR="00A84887" w:rsidRDefault="00A84887">
      <w:pPr>
        <w:rPr>
          <w:sz w:val="2"/>
          <w:szCs w:val="2"/>
        </w:rPr>
      </w:pPr>
    </w:p>
    <w:p w:rsidR="003F7EED" w:rsidRDefault="003F7EED">
      <w:pPr>
        <w:rPr>
          <w:sz w:val="2"/>
          <w:szCs w:val="2"/>
        </w:rPr>
      </w:pPr>
    </w:p>
    <w:sectPr w:rsidR="003F7EED">
      <w:headerReference w:type="default" r:id="rId10"/>
      <w:type w:val="continuous"/>
      <w:pgSz w:w="11909" w:h="16838"/>
      <w:pgMar w:top="2614" w:right="756" w:bottom="9544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61" w:rsidRDefault="00531661">
      <w:r>
        <w:separator/>
      </w:r>
    </w:p>
  </w:endnote>
  <w:endnote w:type="continuationSeparator" w:id="0">
    <w:p w:rsidR="00531661" w:rsidRDefault="00531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61" w:rsidRDefault="00531661"/>
  </w:footnote>
  <w:footnote w:type="continuationSeparator" w:id="0">
    <w:p w:rsidR="00531661" w:rsidRDefault="0053166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7F0" w:rsidRDefault="009727F0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887" w:rsidRDefault="00A8488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5C83"/>
    <w:multiLevelType w:val="hybridMultilevel"/>
    <w:tmpl w:val="DCFA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30C4"/>
    <w:multiLevelType w:val="multilevel"/>
    <w:tmpl w:val="171E5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226F5C"/>
    <w:multiLevelType w:val="multilevel"/>
    <w:tmpl w:val="F6384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AB51A8"/>
    <w:multiLevelType w:val="multilevel"/>
    <w:tmpl w:val="A47255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EA00B3"/>
    <w:multiLevelType w:val="hybridMultilevel"/>
    <w:tmpl w:val="4244B79C"/>
    <w:lvl w:ilvl="0" w:tplc="B770F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D83906"/>
    <w:multiLevelType w:val="multilevel"/>
    <w:tmpl w:val="BF687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7E0F23"/>
    <w:multiLevelType w:val="hybridMultilevel"/>
    <w:tmpl w:val="32DA37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007900"/>
    <w:multiLevelType w:val="hybridMultilevel"/>
    <w:tmpl w:val="08B6A8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887"/>
    <w:rsid w:val="00080088"/>
    <w:rsid w:val="00211FF9"/>
    <w:rsid w:val="00394D7B"/>
    <w:rsid w:val="003F7EED"/>
    <w:rsid w:val="004F3A0B"/>
    <w:rsid w:val="00531661"/>
    <w:rsid w:val="00553392"/>
    <w:rsid w:val="0059286F"/>
    <w:rsid w:val="00645062"/>
    <w:rsid w:val="00847CE6"/>
    <w:rsid w:val="00952638"/>
    <w:rsid w:val="00954B06"/>
    <w:rsid w:val="00970682"/>
    <w:rsid w:val="009727F0"/>
    <w:rsid w:val="009A324E"/>
    <w:rsid w:val="00A0342B"/>
    <w:rsid w:val="00A5769E"/>
    <w:rsid w:val="00A84887"/>
    <w:rsid w:val="00AE77F2"/>
    <w:rsid w:val="00CE0BD6"/>
    <w:rsid w:val="00EA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0">
    <w:name w:val="Основной текст (3)_"/>
    <w:basedOn w:val="a0"/>
    <w:link w:val="31"/>
    <w:rPr>
      <w:rFonts w:ascii="Corbel" w:eastAsia="Corbel" w:hAnsi="Corbel" w:cs="Corbe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125pt">
    <w:name w:val="Основной текст (3) + 12;5 pt;Не курсив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125pt0">
    <w:name w:val="Основной текст (3) + 12;5 pt;Не курсив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/>
    </w:rPr>
  </w:style>
  <w:style w:type="character" w:customStyle="1" w:styleId="232pt0pt">
    <w:name w:val="Заголовок №2 + 32 pt;Интервал 0 pt"/>
    <w:basedOn w:val="2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5pt0pt80">
    <w:name w:val="Основной текст + 15;5 pt;Интервал 0 pt;Масштаб 8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80"/>
      <w:position w:val="0"/>
      <w:sz w:val="31"/>
      <w:szCs w:val="31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720" w:after="720" w:line="0" w:lineRule="atLeast"/>
      <w:ind w:hanging="3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Corbel" w:eastAsia="Corbel" w:hAnsi="Corbel" w:cs="Corbel"/>
      <w:b/>
      <w:bCs/>
      <w:i/>
      <w:iCs/>
      <w:sz w:val="18"/>
      <w:szCs w:val="1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17" w:lineRule="exact"/>
      <w:outlineLvl w:val="1"/>
    </w:pPr>
    <w:rPr>
      <w:rFonts w:ascii="Calibri" w:eastAsia="Calibri" w:hAnsi="Calibri" w:cs="Calibri"/>
      <w:i/>
      <w:iCs/>
      <w:spacing w:val="-20"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36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No Spacing"/>
    <w:uiPriority w:val="1"/>
    <w:qFormat/>
    <w:rsid w:val="00211FF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A32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324E"/>
    <w:rPr>
      <w:rFonts w:ascii="Tahoma" w:hAnsi="Tahoma" w:cs="Tahoma"/>
      <w:color w:val="000000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97068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70682"/>
    <w:rPr>
      <w:color w:val="000000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7068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u w:val="none"/>
    </w:rPr>
  </w:style>
  <w:style w:type="character" w:customStyle="1" w:styleId="Exact0">
    <w:name w:val="Основной текст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9"/>
      <w:szCs w:val="29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9"/>
      <w:szCs w:val="29"/>
      <w:u w:val="none"/>
      <w:lang w:val="ru-RU"/>
    </w:rPr>
  </w:style>
  <w:style w:type="character" w:customStyle="1" w:styleId="a4">
    <w:name w:val="Основной текст_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5"/>
      <w:szCs w:val="25"/>
      <w:u w:val="none"/>
      <w:lang w:val="ru-RU"/>
    </w:rPr>
  </w:style>
  <w:style w:type="character" w:customStyle="1" w:styleId="4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0">
    <w:name w:val="Основной текст (3)_"/>
    <w:basedOn w:val="a0"/>
    <w:link w:val="31"/>
    <w:rPr>
      <w:rFonts w:ascii="Corbel" w:eastAsia="Corbel" w:hAnsi="Corbel" w:cs="Corbel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3125pt">
    <w:name w:val="Основной текст (3) + 12;5 pt;Не курсив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125pt0">
    <w:name w:val="Основной текст (3) + 12;5 pt;Не курсив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2">
    <w:name w:val="Основной текст (3)"/>
    <w:basedOn w:val="3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4">
    <w:name w:val="Заголовок №2_"/>
    <w:basedOn w:val="a0"/>
    <w:link w:val="25"/>
    <w:rPr>
      <w:rFonts w:ascii="Calibri" w:eastAsia="Calibri" w:hAnsi="Calibri" w:cs="Calibri"/>
      <w:b w:val="0"/>
      <w:bCs w:val="0"/>
      <w:i/>
      <w:iCs/>
      <w:smallCaps w:val="0"/>
      <w:strike w:val="0"/>
      <w:spacing w:val="-2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lang w:val="ru-RU"/>
    </w:rPr>
  </w:style>
  <w:style w:type="character" w:customStyle="1" w:styleId="232pt0pt">
    <w:name w:val="Заголовок №2 + 32 pt;Интервал 0 pt"/>
    <w:basedOn w:val="2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64"/>
      <w:szCs w:val="64"/>
      <w:u w:val="none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5pt0pt80">
    <w:name w:val="Основной текст + 15;5 pt;Интервал 0 pt;Масштаб 80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80"/>
      <w:position w:val="0"/>
      <w:sz w:val="31"/>
      <w:szCs w:val="31"/>
      <w:u w:val="none"/>
      <w:lang w:val="ru-RU"/>
    </w:rPr>
  </w:style>
  <w:style w:type="character" w:customStyle="1" w:styleId="33">
    <w:name w:val="Заголовок №3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35">
    <w:name w:val="Заголовок №3"/>
    <w:basedOn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6">
    <w:name w:val="Основной текст6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7">
    <w:name w:val="Основной текст7"/>
    <w:basedOn w:val="a"/>
    <w:link w:val="a4"/>
    <w:pPr>
      <w:shd w:val="clear" w:color="auto" w:fill="FFFFFF"/>
      <w:spacing w:before="720" w:after="720" w:line="0" w:lineRule="atLeast"/>
      <w:ind w:hanging="380"/>
      <w:jc w:val="center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7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90"/>
      <w:sz w:val="29"/>
      <w:szCs w:val="29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Corbel" w:eastAsia="Corbel" w:hAnsi="Corbel" w:cs="Corbel"/>
      <w:b/>
      <w:bCs/>
      <w:i/>
      <w:iCs/>
      <w:sz w:val="18"/>
      <w:szCs w:val="1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317" w:lineRule="exact"/>
      <w:outlineLvl w:val="1"/>
    </w:pPr>
    <w:rPr>
      <w:rFonts w:ascii="Calibri" w:eastAsia="Calibri" w:hAnsi="Calibri" w:cs="Calibri"/>
      <w:i/>
      <w:iCs/>
      <w:spacing w:val="-20"/>
      <w:sz w:val="28"/>
      <w:szCs w:val="28"/>
    </w:rPr>
  </w:style>
  <w:style w:type="paragraph" w:customStyle="1" w:styleId="34">
    <w:name w:val="Заголовок №3"/>
    <w:basedOn w:val="a"/>
    <w:link w:val="33"/>
    <w:pPr>
      <w:shd w:val="clear" w:color="auto" w:fill="FFFFFF"/>
      <w:spacing w:before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336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styleId="ab">
    <w:name w:val="No Spacing"/>
    <w:uiPriority w:val="1"/>
    <w:qFormat/>
    <w:rsid w:val="00211FF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9A324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A324E"/>
    <w:rPr>
      <w:rFonts w:ascii="Tahoma" w:hAnsi="Tahoma" w:cs="Tahoma"/>
      <w:color w:val="000000"/>
      <w:sz w:val="16"/>
      <w:szCs w:val="16"/>
    </w:rPr>
  </w:style>
  <w:style w:type="paragraph" w:styleId="ae">
    <w:name w:val="endnote text"/>
    <w:basedOn w:val="a"/>
    <w:link w:val="af"/>
    <w:uiPriority w:val="99"/>
    <w:semiHidden/>
    <w:unhideWhenUsed/>
    <w:rsid w:val="00970682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70682"/>
    <w:rPr>
      <w:color w:val="000000"/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970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2EFF-880B-4658-9BA6-9F4D72A5F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6</cp:revision>
  <cp:lastPrinted>2019-05-28T09:31:00Z</cp:lastPrinted>
  <dcterms:created xsi:type="dcterms:W3CDTF">2019-05-28T07:28:00Z</dcterms:created>
  <dcterms:modified xsi:type="dcterms:W3CDTF">2019-11-07T03:29:00Z</dcterms:modified>
</cp:coreProperties>
</file>