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ED8" w:rsidRDefault="008D4ED8" w:rsidP="008C3A9C">
      <w:pPr>
        <w:pStyle w:val="21"/>
        <w:shd w:val="clear" w:color="auto" w:fill="auto"/>
        <w:spacing w:before="0" w:after="0" w:line="324" w:lineRule="exact"/>
        <w:ind w:right="600" w:firstLine="0"/>
      </w:pPr>
    </w:p>
    <w:p w:rsidR="008D4ED8" w:rsidRDefault="008D4ED8" w:rsidP="008C3A9C">
      <w:pPr>
        <w:pStyle w:val="21"/>
        <w:shd w:val="clear" w:color="auto" w:fill="auto"/>
        <w:spacing w:before="0" w:after="0" w:line="324" w:lineRule="exact"/>
        <w:ind w:right="600" w:firstLine="0"/>
      </w:pPr>
    </w:p>
    <w:p w:rsidR="008D4ED8" w:rsidRDefault="008D4ED8" w:rsidP="008C3A9C">
      <w:pPr>
        <w:pStyle w:val="21"/>
        <w:shd w:val="clear" w:color="auto" w:fill="auto"/>
        <w:spacing w:before="0" w:after="0" w:line="324" w:lineRule="exact"/>
        <w:ind w:right="600" w:firstLine="0"/>
      </w:pPr>
    </w:p>
    <w:p w:rsidR="008D4ED8" w:rsidRDefault="008D4ED8" w:rsidP="008C3A9C">
      <w:pPr>
        <w:pStyle w:val="21"/>
        <w:shd w:val="clear" w:color="auto" w:fill="auto"/>
        <w:spacing w:before="0" w:after="0" w:line="324" w:lineRule="exact"/>
        <w:ind w:right="600" w:firstLine="0"/>
      </w:pPr>
    </w:p>
    <w:p w:rsidR="008D4ED8" w:rsidRDefault="008D4ED8" w:rsidP="008C3A9C">
      <w:pPr>
        <w:pStyle w:val="21"/>
        <w:shd w:val="clear" w:color="auto" w:fill="auto"/>
        <w:spacing w:before="0" w:after="0" w:line="324" w:lineRule="exact"/>
        <w:ind w:right="600" w:firstLine="0"/>
      </w:pPr>
    </w:p>
    <w:p w:rsidR="008D4ED8" w:rsidRDefault="008D4ED8" w:rsidP="008C3A9C">
      <w:pPr>
        <w:pStyle w:val="21"/>
        <w:shd w:val="clear" w:color="auto" w:fill="auto"/>
        <w:spacing w:before="0" w:after="0" w:line="324" w:lineRule="exact"/>
        <w:ind w:right="600" w:firstLine="0"/>
      </w:pPr>
    </w:p>
    <w:p w:rsidR="008D4ED8" w:rsidRDefault="008D4ED8" w:rsidP="008C3A9C">
      <w:pPr>
        <w:pStyle w:val="21"/>
        <w:shd w:val="clear" w:color="auto" w:fill="auto"/>
        <w:spacing w:before="0" w:after="0" w:line="324" w:lineRule="exact"/>
        <w:ind w:right="600" w:firstLine="0"/>
      </w:pPr>
    </w:p>
    <w:p w:rsidR="008D4ED8" w:rsidRDefault="008D4ED8" w:rsidP="008C3A9C">
      <w:pPr>
        <w:pStyle w:val="21"/>
        <w:shd w:val="clear" w:color="auto" w:fill="auto"/>
        <w:spacing w:before="0" w:after="0" w:line="324" w:lineRule="exact"/>
        <w:ind w:right="600" w:firstLine="0"/>
      </w:pPr>
    </w:p>
    <w:p w:rsidR="008D4ED8" w:rsidRDefault="008D4ED8" w:rsidP="008C3A9C">
      <w:pPr>
        <w:pStyle w:val="21"/>
        <w:shd w:val="clear" w:color="auto" w:fill="auto"/>
        <w:spacing w:before="0" w:after="0" w:line="324" w:lineRule="exact"/>
        <w:ind w:right="600" w:firstLine="0"/>
      </w:pPr>
    </w:p>
    <w:p w:rsidR="008D4ED8" w:rsidRDefault="008D4ED8" w:rsidP="008C3A9C">
      <w:pPr>
        <w:pStyle w:val="21"/>
        <w:shd w:val="clear" w:color="auto" w:fill="auto"/>
        <w:spacing w:before="0" w:after="0" w:line="324" w:lineRule="exact"/>
        <w:ind w:right="600" w:firstLine="0"/>
      </w:pPr>
    </w:p>
    <w:p w:rsidR="008D4ED8" w:rsidRDefault="008D4ED8" w:rsidP="008C3A9C">
      <w:pPr>
        <w:pStyle w:val="21"/>
        <w:shd w:val="clear" w:color="auto" w:fill="auto"/>
        <w:spacing w:before="0" w:after="0" w:line="324" w:lineRule="exact"/>
        <w:ind w:right="600" w:firstLine="0"/>
      </w:pPr>
    </w:p>
    <w:p w:rsidR="008D4ED8" w:rsidRDefault="008D4ED8" w:rsidP="008C3A9C">
      <w:pPr>
        <w:pStyle w:val="21"/>
        <w:shd w:val="clear" w:color="auto" w:fill="auto"/>
        <w:spacing w:before="0" w:after="0" w:line="324" w:lineRule="exact"/>
        <w:ind w:right="600" w:firstLine="0"/>
      </w:pPr>
    </w:p>
    <w:p w:rsidR="008D4ED8" w:rsidRDefault="008D4ED8" w:rsidP="008C3A9C">
      <w:pPr>
        <w:pStyle w:val="21"/>
        <w:shd w:val="clear" w:color="auto" w:fill="auto"/>
        <w:spacing w:before="0" w:after="0" w:line="324" w:lineRule="exact"/>
        <w:ind w:right="600" w:firstLine="0"/>
      </w:pPr>
    </w:p>
    <w:p w:rsidR="008D4ED8" w:rsidRDefault="008D4ED8" w:rsidP="008C3A9C">
      <w:pPr>
        <w:pStyle w:val="21"/>
        <w:shd w:val="clear" w:color="auto" w:fill="auto"/>
        <w:spacing w:before="0" w:after="0" w:line="324" w:lineRule="exact"/>
        <w:ind w:right="600" w:firstLine="0"/>
      </w:pPr>
    </w:p>
    <w:p w:rsidR="008D4ED8" w:rsidRDefault="008D4ED8" w:rsidP="008C3A9C">
      <w:pPr>
        <w:pStyle w:val="21"/>
        <w:shd w:val="clear" w:color="auto" w:fill="auto"/>
        <w:spacing w:before="0" w:after="0" w:line="324" w:lineRule="exact"/>
        <w:ind w:right="600" w:firstLine="0"/>
      </w:pPr>
    </w:p>
    <w:p w:rsidR="008D4ED8" w:rsidRDefault="008D4ED8" w:rsidP="008C3A9C">
      <w:pPr>
        <w:pStyle w:val="21"/>
        <w:shd w:val="clear" w:color="auto" w:fill="auto"/>
        <w:spacing w:before="0" w:after="0" w:line="324" w:lineRule="exact"/>
        <w:ind w:right="600" w:firstLine="0"/>
      </w:pPr>
    </w:p>
    <w:p w:rsidR="008D4ED8" w:rsidRDefault="008D4ED8" w:rsidP="008C3A9C">
      <w:pPr>
        <w:pStyle w:val="21"/>
        <w:shd w:val="clear" w:color="auto" w:fill="auto"/>
        <w:spacing w:before="0" w:after="0" w:line="324" w:lineRule="exact"/>
        <w:ind w:right="600" w:firstLine="0"/>
      </w:pPr>
    </w:p>
    <w:p w:rsidR="008D4ED8" w:rsidRDefault="008D4ED8" w:rsidP="008C3A9C">
      <w:pPr>
        <w:pStyle w:val="21"/>
        <w:shd w:val="clear" w:color="auto" w:fill="auto"/>
        <w:spacing w:before="0" w:after="0" w:line="324" w:lineRule="exact"/>
        <w:ind w:right="600" w:firstLine="0"/>
      </w:pPr>
    </w:p>
    <w:p w:rsidR="008D4ED8" w:rsidRDefault="008D4ED8" w:rsidP="008C3A9C">
      <w:pPr>
        <w:pStyle w:val="21"/>
        <w:shd w:val="clear" w:color="auto" w:fill="auto"/>
        <w:spacing w:before="0" w:after="0" w:line="324" w:lineRule="exact"/>
        <w:ind w:right="600" w:firstLine="0"/>
      </w:pPr>
    </w:p>
    <w:p w:rsidR="008D4ED8" w:rsidRDefault="008D4ED8" w:rsidP="008C3A9C">
      <w:pPr>
        <w:pStyle w:val="21"/>
        <w:shd w:val="clear" w:color="auto" w:fill="auto"/>
        <w:spacing w:before="0" w:after="0" w:line="324" w:lineRule="exact"/>
        <w:ind w:right="600" w:firstLine="0"/>
      </w:pPr>
    </w:p>
    <w:p w:rsidR="008D4ED8" w:rsidRDefault="008D4ED8" w:rsidP="008C3A9C">
      <w:pPr>
        <w:pStyle w:val="21"/>
        <w:shd w:val="clear" w:color="auto" w:fill="auto"/>
        <w:spacing w:before="0" w:after="0" w:line="324" w:lineRule="exact"/>
        <w:ind w:right="600" w:firstLine="0"/>
      </w:pPr>
    </w:p>
    <w:p w:rsidR="008D4ED8" w:rsidRDefault="008D4ED8" w:rsidP="008C3A9C">
      <w:pPr>
        <w:pStyle w:val="21"/>
        <w:shd w:val="clear" w:color="auto" w:fill="auto"/>
        <w:spacing w:before="0" w:after="0" w:line="324" w:lineRule="exact"/>
        <w:ind w:right="600" w:firstLine="0"/>
      </w:pPr>
    </w:p>
    <w:p w:rsidR="008D4ED8" w:rsidRDefault="008D4ED8" w:rsidP="008C3A9C">
      <w:pPr>
        <w:pStyle w:val="21"/>
        <w:shd w:val="clear" w:color="auto" w:fill="auto"/>
        <w:spacing w:before="0" w:after="0" w:line="324" w:lineRule="exact"/>
        <w:ind w:right="600" w:firstLine="0"/>
      </w:pPr>
    </w:p>
    <w:p w:rsidR="008D4ED8" w:rsidRDefault="008D4ED8" w:rsidP="008C3A9C">
      <w:pPr>
        <w:pStyle w:val="21"/>
        <w:shd w:val="clear" w:color="auto" w:fill="auto"/>
        <w:spacing w:before="0" w:after="0" w:line="324" w:lineRule="exact"/>
        <w:ind w:right="600" w:firstLine="0"/>
      </w:pPr>
    </w:p>
    <w:p w:rsidR="008D4ED8" w:rsidRDefault="008D4ED8" w:rsidP="008C3A9C">
      <w:pPr>
        <w:pStyle w:val="21"/>
        <w:shd w:val="clear" w:color="auto" w:fill="auto"/>
        <w:spacing w:before="0" w:after="0" w:line="324" w:lineRule="exact"/>
        <w:ind w:right="600" w:firstLine="0"/>
      </w:pPr>
    </w:p>
    <w:p w:rsidR="008D4ED8" w:rsidRDefault="008D4ED8" w:rsidP="008C3A9C">
      <w:pPr>
        <w:pStyle w:val="21"/>
        <w:shd w:val="clear" w:color="auto" w:fill="auto"/>
        <w:spacing w:before="0" w:after="0" w:line="324" w:lineRule="exact"/>
        <w:ind w:right="600" w:firstLine="0"/>
      </w:pPr>
    </w:p>
    <w:p w:rsidR="008D4ED8" w:rsidRDefault="008D4ED8" w:rsidP="008C3A9C">
      <w:pPr>
        <w:pStyle w:val="21"/>
        <w:shd w:val="clear" w:color="auto" w:fill="auto"/>
        <w:spacing w:before="0" w:after="0" w:line="324" w:lineRule="exact"/>
        <w:ind w:right="600" w:firstLine="0"/>
      </w:pPr>
    </w:p>
    <w:p w:rsidR="008D4ED8" w:rsidRDefault="008D4ED8" w:rsidP="008C3A9C">
      <w:pPr>
        <w:pStyle w:val="21"/>
        <w:shd w:val="clear" w:color="auto" w:fill="auto"/>
        <w:spacing w:before="0" w:after="0" w:line="324" w:lineRule="exact"/>
        <w:ind w:right="600" w:firstLine="0"/>
      </w:pPr>
    </w:p>
    <w:p w:rsidR="008D4ED8" w:rsidRDefault="008D4ED8" w:rsidP="008C3A9C">
      <w:pPr>
        <w:pStyle w:val="21"/>
        <w:shd w:val="clear" w:color="auto" w:fill="auto"/>
        <w:spacing w:before="0" w:after="0" w:line="324" w:lineRule="exact"/>
        <w:ind w:right="600" w:firstLine="0"/>
      </w:pPr>
    </w:p>
    <w:p w:rsidR="0028170F" w:rsidRDefault="0028170F" w:rsidP="008C3A9C">
      <w:pPr>
        <w:pStyle w:val="21"/>
        <w:shd w:val="clear" w:color="auto" w:fill="auto"/>
        <w:spacing w:before="0" w:after="0" w:line="324" w:lineRule="exact"/>
        <w:ind w:right="600" w:firstLine="0"/>
      </w:pPr>
    </w:p>
    <w:p w:rsidR="0028170F" w:rsidRDefault="0028170F" w:rsidP="008C3A9C">
      <w:pPr>
        <w:pStyle w:val="21"/>
        <w:shd w:val="clear" w:color="auto" w:fill="auto"/>
        <w:spacing w:before="0" w:after="0" w:line="324" w:lineRule="exact"/>
        <w:ind w:right="600" w:firstLine="0"/>
      </w:pPr>
    </w:p>
    <w:p w:rsidR="0028170F" w:rsidRDefault="0028170F" w:rsidP="008C3A9C">
      <w:pPr>
        <w:pStyle w:val="21"/>
        <w:shd w:val="clear" w:color="auto" w:fill="auto"/>
        <w:spacing w:before="0" w:after="0" w:line="324" w:lineRule="exact"/>
        <w:ind w:right="600" w:firstLine="0"/>
      </w:pPr>
    </w:p>
    <w:p w:rsidR="0028170F" w:rsidRDefault="0028170F" w:rsidP="008C3A9C">
      <w:pPr>
        <w:pStyle w:val="21"/>
        <w:shd w:val="clear" w:color="auto" w:fill="auto"/>
        <w:spacing w:before="0" w:after="0" w:line="324" w:lineRule="exact"/>
        <w:ind w:right="600" w:firstLine="0"/>
      </w:pPr>
    </w:p>
    <w:p w:rsidR="0028170F" w:rsidRDefault="0028170F" w:rsidP="008C3A9C">
      <w:pPr>
        <w:pStyle w:val="21"/>
        <w:shd w:val="clear" w:color="auto" w:fill="auto"/>
        <w:spacing w:before="0" w:after="0" w:line="324" w:lineRule="exact"/>
        <w:ind w:right="600" w:firstLine="0"/>
      </w:pPr>
    </w:p>
    <w:p w:rsidR="0028170F" w:rsidRDefault="0028170F" w:rsidP="008C3A9C">
      <w:pPr>
        <w:pStyle w:val="21"/>
        <w:shd w:val="clear" w:color="auto" w:fill="auto"/>
        <w:spacing w:before="0" w:after="0" w:line="324" w:lineRule="exact"/>
        <w:ind w:right="600" w:firstLine="0"/>
      </w:pPr>
    </w:p>
    <w:p w:rsidR="0028170F" w:rsidRDefault="0028170F" w:rsidP="008C3A9C">
      <w:pPr>
        <w:pStyle w:val="21"/>
        <w:shd w:val="clear" w:color="auto" w:fill="auto"/>
        <w:spacing w:before="0" w:after="0" w:line="324" w:lineRule="exact"/>
        <w:ind w:right="600" w:firstLine="0"/>
      </w:pPr>
    </w:p>
    <w:p w:rsidR="0028170F" w:rsidRDefault="0028170F" w:rsidP="008C3A9C">
      <w:pPr>
        <w:pStyle w:val="21"/>
        <w:shd w:val="clear" w:color="auto" w:fill="auto"/>
        <w:spacing w:before="0" w:after="0" w:line="324" w:lineRule="exact"/>
        <w:ind w:right="600" w:firstLine="0"/>
      </w:pPr>
    </w:p>
    <w:p w:rsidR="0028170F" w:rsidRDefault="0028170F" w:rsidP="008C3A9C">
      <w:pPr>
        <w:pStyle w:val="21"/>
        <w:shd w:val="clear" w:color="auto" w:fill="auto"/>
        <w:spacing w:before="0" w:after="0" w:line="324" w:lineRule="exact"/>
        <w:ind w:right="600" w:firstLine="0"/>
      </w:pPr>
    </w:p>
    <w:p w:rsidR="0028170F" w:rsidRDefault="0028170F" w:rsidP="008C3A9C">
      <w:pPr>
        <w:pStyle w:val="21"/>
        <w:shd w:val="clear" w:color="auto" w:fill="auto"/>
        <w:spacing w:before="0" w:after="0" w:line="324" w:lineRule="exact"/>
        <w:ind w:right="600" w:firstLine="0"/>
      </w:pPr>
    </w:p>
    <w:p w:rsidR="0028170F" w:rsidRDefault="0028170F" w:rsidP="008C3A9C">
      <w:pPr>
        <w:pStyle w:val="21"/>
        <w:shd w:val="clear" w:color="auto" w:fill="auto"/>
        <w:spacing w:before="0" w:after="0" w:line="324" w:lineRule="exact"/>
        <w:ind w:right="600" w:firstLine="0"/>
      </w:pPr>
    </w:p>
    <w:p w:rsidR="0028170F" w:rsidRDefault="0028170F" w:rsidP="008C3A9C">
      <w:pPr>
        <w:pStyle w:val="21"/>
        <w:shd w:val="clear" w:color="auto" w:fill="auto"/>
        <w:spacing w:before="0" w:after="0" w:line="324" w:lineRule="exact"/>
        <w:ind w:right="600" w:firstLine="0"/>
      </w:pPr>
    </w:p>
    <w:p w:rsidR="0028170F" w:rsidRDefault="0028170F" w:rsidP="008C3A9C">
      <w:pPr>
        <w:pStyle w:val="21"/>
        <w:shd w:val="clear" w:color="auto" w:fill="auto"/>
        <w:spacing w:before="0" w:after="0" w:line="324" w:lineRule="exact"/>
        <w:ind w:right="600" w:firstLine="0"/>
      </w:pPr>
    </w:p>
    <w:p w:rsidR="0028170F" w:rsidRDefault="0028170F" w:rsidP="008C3A9C">
      <w:pPr>
        <w:pStyle w:val="21"/>
        <w:shd w:val="clear" w:color="auto" w:fill="auto"/>
        <w:spacing w:before="0" w:after="0" w:line="324" w:lineRule="exact"/>
        <w:ind w:right="600" w:firstLine="0"/>
      </w:pPr>
    </w:p>
    <w:p w:rsidR="0028170F" w:rsidRDefault="0028170F" w:rsidP="008C3A9C">
      <w:pPr>
        <w:pStyle w:val="21"/>
        <w:shd w:val="clear" w:color="auto" w:fill="auto"/>
        <w:spacing w:before="0" w:after="0" w:line="324" w:lineRule="exact"/>
        <w:ind w:right="600" w:firstLine="0"/>
      </w:pPr>
    </w:p>
    <w:p w:rsidR="00907C5F" w:rsidRPr="00C01E18" w:rsidRDefault="003A50FA" w:rsidP="00C01E18">
      <w:pPr>
        <w:pStyle w:val="21"/>
        <w:framePr w:w="9736" w:h="14956" w:hRule="exact" w:wrap="none" w:vAnchor="page" w:hAnchor="page" w:x="1216" w:y="946"/>
        <w:shd w:val="clear" w:color="auto" w:fill="auto"/>
        <w:spacing w:before="0" w:after="0" w:line="240" w:lineRule="auto"/>
        <w:ind w:firstLine="0"/>
        <w:jc w:val="right"/>
        <w:rPr>
          <w:b w:val="0"/>
        </w:rPr>
      </w:pPr>
      <w:bookmarkStart w:id="0" w:name="_GoBack"/>
      <w:bookmarkEnd w:id="0"/>
      <w:r>
        <w:rPr>
          <w:b w:val="0"/>
        </w:rPr>
        <w:t xml:space="preserve">Утверждено </w:t>
      </w:r>
    </w:p>
    <w:p w:rsidR="00907C5F" w:rsidRPr="00C01E18" w:rsidRDefault="00907C5F" w:rsidP="00C01E18">
      <w:pPr>
        <w:pStyle w:val="21"/>
        <w:framePr w:w="9736" w:h="14956" w:hRule="exact" w:wrap="none" w:vAnchor="page" w:hAnchor="page" w:x="1216" w:y="946"/>
        <w:shd w:val="clear" w:color="auto" w:fill="auto"/>
        <w:spacing w:before="0" w:after="0" w:line="240" w:lineRule="auto"/>
        <w:ind w:firstLine="0"/>
        <w:jc w:val="right"/>
        <w:rPr>
          <w:b w:val="0"/>
        </w:rPr>
      </w:pPr>
      <w:r w:rsidRPr="00C01E18">
        <w:rPr>
          <w:b w:val="0"/>
        </w:rPr>
        <w:t>постановлени</w:t>
      </w:r>
      <w:r w:rsidR="003A50FA">
        <w:rPr>
          <w:b w:val="0"/>
        </w:rPr>
        <w:t>е</w:t>
      </w:r>
      <w:r w:rsidRPr="00C01E18">
        <w:rPr>
          <w:b w:val="0"/>
        </w:rPr>
        <w:t xml:space="preserve"> администрации  </w:t>
      </w:r>
    </w:p>
    <w:p w:rsidR="00907C5F" w:rsidRPr="00C01E18" w:rsidRDefault="00C01E18" w:rsidP="00C01E18">
      <w:pPr>
        <w:pStyle w:val="21"/>
        <w:framePr w:w="9736" w:h="14956" w:hRule="exact" w:wrap="none" w:vAnchor="page" w:hAnchor="page" w:x="1216" w:y="946"/>
        <w:shd w:val="clear" w:color="auto" w:fill="auto"/>
        <w:spacing w:before="0" w:after="0" w:line="240" w:lineRule="auto"/>
        <w:ind w:firstLine="0"/>
        <w:jc w:val="right"/>
        <w:rPr>
          <w:b w:val="0"/>
        </w:rPr>
      </w:pPr>
      <w:proofErr w:type="spellStart"/>
      <w:r w:rsidRPr="00C01E18">
        <w:rPr>
          <w:b w:val="0"/>
        </w:rPr>
        <w:t>Чеди-Хольского</w:t>
      </w:r>
      <w:proofErr w:type="spellEnd"/>
      <w:r w:rsidRPr="00C01E18">
        <w:rPr>
          <w:b w:val="0"/>
        </w:rPr>
        <w:t xml:space="preserve"> </w:t>
      </w:r>
      <w:proofErr w:type="spellStart"/>
      <w:r w:rsidRPr="00C01E18">
        <w:rPr>
          <w:b w:val="0"/>
        </w:rPr>
        <w:t>кожууна</w:t>
      </w:r>
      <w:proofErr w:type="spellEnd"/>
      <w:r w:rsidRPr="00C01E18">
        <w:rPr>
          <w:b w:val="0"/>
        </w:rPr>
        <w:t xml:space="preserve"> </w:t>
      </w:r>
    </w:p>
    <w:p w:rsidR="00907C5F" w:rsidRPr="00C01E18" w:rsidRDefault="003A50FA" w:rsidP="00C01E18">
      <w:pPr>
        <w:pStyle w:val="21"/>
        <w:framePr w:w="9736" w:h="14956" w:hRule="exact" w:wrap="none" w:vAnchor="page" w:hAnchor="page" w:x="1216" w:y="946"/>
        <w:shd w:val="clear" w:color="auto" w:fill="auto"/>
        <w:spacing w:before="0" w:after="0" w:line="320" w:lineRule="exact"/>
        <w:ind w:firstLine="0"/>
        <w:jc w:val="right"/>
        <w:rPr>
          <w:b w:val="0"/>
        </w:rPr>
      </w:pPr>
      <w:r>
        <w:rPr>
          <w:b w:val="0"/>
        </w:rPr>
        <w:t xml:space="preserve"> «20</w:t>
      </w:r>
      <w:r w:rsidR="00F1327D">
        <w:rPr>
          <w:b w:val="0"/>
        </w:rPr>
        <w:t xml:space="preserve"> </w:t>
      </w:r>
      <w:r w:rsidR="00C01E18" w:rsidRPr="00C01E18">
        <w:rPr>
          <w:b w:val="0"/>
        </w:rPr>
        <w:t>»</w:t>
      </w:r>
      <w:r>
        <w:rPr>
          <w:b w:val="0"/>
        </w:rPr>
        <w:t xml:space="preserve"> апреля </w:t>
      </w:r>
      <w:r w:rsidR="00A57DF4">
        <w:rPr>
          <w:b w:val="0"/>
        </w:rPr>
        <w:t xml:space="preserve">2018г  № </w:t>
      </w:r>
      <w:r>
        <w:rPr>
          <w:b w:val="0"/>
        </w:rPr>
        <w:t xml:space="preserve"> 217</w:t>
      </w:r>
      <w:r w:rsidR="00F1327D">
        <w:rPr>
          <w:b w:val="0"/>
        </w:rPr>
        <w:t xml:space="preserve"> </w:t>
      </w:r>
    </w:p>
    <w:p w:rsidR="00C01E18" w:rsidRDefault="00C01E18" w:rsidP="00C01E18">
      <w:pPr>
        <w:pStyle w:val="21"/>
        <w:framePr w:w="9736" w:h="14956" w:hRule="exact" w:wrap="none" w:vAnchor="page" w:hAnchor="page" w:x="1216" w:y="946"/>
        <w:shd w:val="clear" w:color="auto" w:fill="auto"/>
        <w:spacing w:before="0" w:after="0" w:line="320" w:lineRule="exact"/>
        <w:ind w:firstLine="0"/>
        <w:jc w:val="right"/>
      </w:pPr>
    </w:p>
    <w:p w:rsidR="007A66B4" w:rsidRPr="003A50FA" w:rsidRDefault="00D05496" w:rsidP="00C01E18">
      <w:pPr>
        <w:pStyle w:val="21"/>
        <w:framePr w:w="9736" w:h="14956" w:hRule="exact" w:wrap="none" w:vAnchor="page" w:hAnchor="page" w:x="1216" w:y="946"/>
        <w:shd w:val="clear" w:color="auto" w:fill="auto"/>
        <w:spacing w:before="0" w:after="0" w:line="320" w:lineRule="exact"/>
        <w:ind w:firstLine="0"/>
      </w:pPr>
      <w:r w:rsidRPr="003A50FA">
        <w:t>Административный регламент по предоставлению муниципальной услуги «Организация дополнительного образования детей в муниципальных образовательных учреждениях дополнительного образования детей» на территории муниципального района «</w:t>
      </w:r>
      <w:proofErr w:type="spellStart"/>
      <w:r w:rsidR="00907C5F" w:rsidRPr="003A50FA">
        <w:t>Чеди-Холь</w:t>
      </w:r>
      <w:r w:rsidR="00F1327D" w:rsidRPr="003A50FA">
        <w:t>с</w:t>
      </w:r>
      <w:r w:rsidRPr="003A50FA">
        <w:t>кий</w:t>
      </w:r>
      <w:proofErr w:type="spellEnd"/>
      <w:r w:rsidRPr="003A50FA">
        <w:t xml:space="preserve"> </w:t>
      </w:r>
      <w:proofErr w:type="spellStart"/>
      <w:r w:rsidRPr="003A50FA">
        <w:t>кожуун</w:t>
      </w:r>
      <w:proofErr w:type="spellEnd"/>
      <w:r w:rsidRPr="003A50FA">
        <w:t>»</w:t>
      </w:r>
    </w:p>
    <w:p w:rsidR="007A66B4" w:rsidRPr="003A50FA" w:rsidRDefault="00D05496" w:rsidP="00C01E18">
      <w:pPr>
        <w:pStyle w:val="21"/>
        <w:framePr w:w="9736" w:h="14956" w:hRule="exact" w:wrap="none" w:vAnchor="page" w:hAnchor="page" w:x="1216" w:y="946"/>
        <w:shd w:val="clear" w:color="auto" w:fill="auto"/>
        <w:spacing w:before="0" w:after="356" w:line="320" w:lineRule="exact"/>
        <w:ind w:firstLine="0"/>
      </w:pPr>
      <w:r w:rsidRPr="003A50FA">
        <w:t>Республики Тыва</w:t>
      </w:r>
    </w:p>
    <w:p w:rsidR="007A66B4" w:rsidRDefault="00D05496" w:rsidP="00C01E18">
      <w:pPr>
        <w:pStyle w:val="21"/>
        <w:framePr w:w="9736" w:h="14956" w:hRule="exact" w:wrap="none" w:vAnchor="page" w:hAnchor="page" w:x="1216" w:y="946"/>
        <w:numPr>
          <w:ilvl w:val="0"/>
          <w:numId w:val="2"/>
        </w:numPr>
        <w:shd w:val="clear" w:color="auto" w:fill="auto"/>
        <w:tabs>
          <w:tab w:val="left" w:pos="338"/>
        </w:tabs>
        <w:spacing w:before="0" w:after="312" w:line="250" w:lineRule="exact"/>
        <w:ind w:right="580" w:firstLine="0"/>
      </w:pPr>
      <w:r>
        <w:t>Общие положения</w:t>
      </w:r>
    </w:p>
    <w:p w:rsidR="007A66B4" w:rsidRDefault="00D05496" w:rsidP="00C01E18">
      <w:pPr>
        <w:pStyle w:val="2"/>
        <w:framePr w:w="9736" w:h="14956" w:hRule="exact" w:wrap="none" w:vAnchor="page" w:hAnchor="page" w:x="1216" w:y="946"/>
        <w:numPr>
          <w:ilvl w:val="1"/>
          <w:numId w:val="2"/>
        </w:numPr>
        <w:shd w:val="clear" w:color="auto" w:fill="auto"/>
        <w:tabs>
          <w:tab w:val="left" w:pos="1388"/>
          <w:tab w:val="left" w:pos="2828"/>
        </w:tabs>
        <w:ind w:left="20" w:right="60" w:firstLine="580"/>
        <w:jc w:val="both"/>
      </w:pPr>
      <w:r>
        <w:t>Административный регламент (далее - Регламент) по предоставлению услуги «Организация дополнительного об</w:t>
      </w:r>
      <w:r w:rsidR="00536DD6">
        <w:t xml:space="preserve">разования детей в муниципальных </w:t>
      </w:r>
      <w:r>
        <w:t>образовательных учреждениях дополнительного образования детей» (далее - муниципальная услуга) разработан в целях повышения качества исполнения и доступности муниципальной услуги; определения сроков, последовательности действий (административных процедур) при предоставлении муниципальной услуги.</w:t>
      </w:r>
    </w:p>
    <w:p w:rsidR="007A66B4" w:rsidRDefault="00D05496" w:rsidP="00C01E18">
      <w:pPr>
        <w:pStyle w:val="2"/>
        <w:framePr w:w="9736" w:h="14956" w:hRule="exact" w:wrap="none" w:vAnchor="page" w:hAnchor="page" w:x="1216" w:y="946"/>
        <w:numPr>
          <w:ilvl w:val="1"/>
          <w:numId w:val="2"/>
        </w:numPr>
        <w:shd w:val="clear" w:color="auto" w:fill="auto"/>
        <w:tabs>
          <w:tab w:val="left" w:pos="1345"/>
        </w:tabs>
        <w:ind w:left="20" w:right="60" w:firstLine="580"/>
        <w:jc w:val="both"/>
      </w:pPr>
      <w:r>
        <w:t>Предоставление муниципальной услуги осуществляется в соответствии со следующими нормативными правовыми актами:</w:t>
      </w:r>
    </w:p>
    <w:p w:rsidR="007A66B4" w:rsidRDefault="00D05496" w:rsidP="00C01E18">
      <w:pPr>
        <w:pStyle w:val="2"/>
        <w:framePr w:w="9736" w:h="14956" w:hRule="exact" w:wrap="none" w:vAnchor="page" w:hAnchor="page" w:x="1216" w:y="946"/>
        <w:numPr>
          <w:ilvl w:val="0"/>
          <w:numId w:val="3"/>
        </w:numPr>
        <w:shd w:val="clear" w:color="auto" w:fill="auto"/>
        <w:tabs>
          <w:tab w:val="left" w:pos="766"/>
        </w:tabs>
        <w:ind w:left="20" w:firstLine="580"/>
        <w:jc w:val="both"/>
      </w:pPr>
      <w:r>
        <w:t>Конституцией Российской Федерации;</w:t>
      </w:r>
    </w:p>
    <w:p w:rsidR="007A66B4" w:rsidRDefault="00D05496" w:rsidP="00C01E18">
      <w:pPr>
        <w:pStyle w:val="2"/>
        <w:framePr w:w="9736" w:h="14956" w:hRule="exact" w:wrap="none" w:vAnchor="page" w:hAnchor="page" w:x="1216" w:y="946"/>
        <w:numPr>
          <w:ilvl w:val="0"/>
          <w:numId w:val="3"/>
        </w:numPr>
        <w:shd w:val="clear" w:color="auto" w:fill="auto"/>
        <w:tabs>
          <w:tab w:val="left" w:pos="913"/>
        </w:tabs>
        <w:ind w:left="20" w:right="60" w:firstLine="580"/>
        <w:jc w:val="both"/>
      </w:pPr>
      <w:r>
        <w:t>З</w:t>
      </w:r>
      <w:r w:rsidR="00536DD6">
        <w:t>аконом Российской Федерации от 29.12</w:t>
      </w:r>
      <w:r>
        <w:t>.</w:t>
      </w:r>
      <w:r w:rsidR="00536DD6">
        <w:t>2012</w:t>
      </w:r>
      <w:r>
        <w:t xml:space="preserve"> № </w:t>
      </w:r>
      <w:r w:rsidR="00536DD6">
        <w:t>273-ФЗ</w:t>
      </w:r>
      <w:r>
        <w:t xml:space="preserve"> "Об образовании</w:t>
      </w:r>
      <w:r w:rsidR="00536DD6">
        <w:t xml:space="preserve"> в Российской Федерации</w:t>
      </w:r>
      <w:r>
        <w:t>";</w:t>
      </w:r>
    </w:p>
    <w:p w:rsidR="007A66B4" w:rsidRDefault="00D05496" w:rsidP="00C01E18">
      <w:pPr>
        <w:pStyle w:val="2"/>
        <w:framePr w:w="9736" w:h="14956" w:hRule="exact" w:wrap="none" w:vAnchor="page" w:hAnchor="page" w:x="1216" w:y="946"/>
        <w:numPr>
          <w:ilvl w:val="0"/>
          <w:numId w:val="3"/>
        </w:numPr>
        <w:shd w:val="clear" w:color="auto" w:fill="auto"/>
        <w:tabs>
          <w:tab w:val="left" w:pos="794"/>
        </w:tabs>
        <w:ind w:left="20" w:right="60" w:firstLine="580"/>
        <w:jc w:val="both"/>
      </w:pPr>
      <w:r>
        <w:t>Распоряжением Правительства Российской Федерации от 04.09.2014г №1726-р;</w:t>
      </w:r>
    </w:p>
    <w:p w:rsidR="007A66B4" w:rsidRDefault="00D05496" w:rsidP="00C01E18">
      <w:pPr>
        <w:pStyle w:val="2"/>
        <w:framePr w:w="9736" w:h="14956" w:hRule="exact" w:wrap="none" w:vAnchor="page" w:hAnchor="page" w:x="1216" w:y="946"/>
        <w:numPr>
          <w:ilvl w:val="0"/>
          <w:numId w:val="3"/>
        </w:numPr>
        <w:shd w:val="clear" w:color="auto" w:fill="auto"/>
        <w:tabs>
          <w:tab w:val="left" w:pos="787"/>
        </w:tabs>
        <w:ind w:left="20" w:right="60" w:firstLine="580"/>
        <w:jc w:val="both"/>
      </w:pPr>
      <w:r>
        <w:t>Законом Российской Федерации от 06.10.2003 № 131-Ф</w:t>
      </w:r>
      <w:r w:rsidR="004A374C">
        <w:t>З</w:t>
      </w:r>
      <w:r>
        <w:t xml:space="preserve"> "Об общих принципах организации местного самоуправления";</w:t>
      </w:r>
    </w:p>
    <w:p w:rsidR="007A66B4" w:rsidRDefault="00D05496" w:rsidP="00C01E18">
      <w:pPr>
        <w:pStyle w:val="2"/>
        <w:framePr w:w="9736" w:h="14956" w:hRule="exact" w:wrap="none" w:vAnchor="page" w:hAnchor="page" w:x="1216" w:y="946"/>
        <w:numPr>
          <w:ilvl w:val="0"/>
          <w:numId w:val="3"/>
        </w:numPr>
        <w:shd w:val="clear" w:color="auto" w:fill="auto"/>
        <w:tabs>
          <w:tab w:val="left" w:pos="766"/>
        </w:tabs>
        <w:ind w:left="20" w:firstLine="580"/>
        <w:jc w:val="both"/>
      </w:pPr>
      <w:r>
        <w:t>Конвенцией о правах ребенка;</w:t>
      </w:r>
    </w:p>
    <w:p w:rsidR="007A66B4" w:rsidRDefault="00D05496" w:rsidP="00C01E18">
      <w:pPr>
        <w:pStyle w:val="2"/>
        <w:framePr w:w="9736" w:h="14956" w:hRule="exact" w:wrap="none" w:vAnchor="page" w:hAnchor="page" w:x="1216" w:y="946"/>
        <w:numPr>
          <w:ilvl w:val="0"/>
          <w:numId w:val="3"/>
        </w:numPr>
        <w:shd w:val="clear" w:color="auto" w:fill="auto"/>
        <w:tabs>
          <w:tab w:val="left" w:pos="808"/>
        </w:tabs>
        <w:ind w:left="20" w:right="60" w:firstLine="580"/>
        <w:jc w:val="both"/>
      </w:pPr>
      <w:r>
        <w:t>Постановлением Правительства Республики Тыва от 13.11.2013г. № 654 «о концепции развития системы дополнительного образования детей в Республике Тыва до 2020года».</w:t>
      </w:r>
    </w:p>
    <w:p w:rsidR="00C01E18" w:rsidRDefault="00C01E18" w:rsidP="00C01E18">
      <w:pPr>
        <w:pStyle w:val="2"/>
        <w:framePr w:w="9736" w:h="14956" w:hRule="exact" w:wrap="none" w:vAnchor="page" w:hAnchor="page" w:x="1216" w:y="946"/>
        <w:shd w:val="clear" w:color="auto" w:fill="auto"/>
        <w:ind w:left="40" w:right="60" w:firstLine="560"/>
        <w:jc w:val="both"/>
      </w:pPr>
      <w:r>
        <w:t>1.3. Муниципальная услуга осуществляется через муниципальные образовательные учреждения дополнительного образования детей.</w:t>
      </w:r>
    </w:p>
    <w:p w:rsidR="00C01E18" w:rsidRDefault="00C01E18" w:rsidP="00C01E18">
      <w:pPr>
        <w:pStyle w:val="2"/>
        <w:framePr w:w="9736" w:h="14956" w:hRule="exact" w:wrap="none" w:vAnchor="page" w:hAnchor="page" w:x="1216" w:y="946"/>
        <w:numPr>
          <w:ilvl w:val="0"/>
          <w:numId w:val="4"/>
        </w:numPr>
        <w:shd w:val="clear" w:color="auto" w:fill="auto"/>
        <w:tabs>
          <w:tab w:val="left" w:pos="1318"/>
        </w:tabs>
        <w:ind w:left="40" w:right="60" w:firstLine="560"/>
        <w:jc w:val="both"/>
      </w:pPr>
      <w:r>
        <w:t>Получателями муниципальной услуги являются физические лица - дети и родители (законные представители) детей в возрасте от 6 до 18 лет. В исключительных случаях возможно расширение возрастных границ (в соответствии с Уставом учреждения).</w:t>
      </w:r>
    </w:p>
    <w:p w:rsidR="00C01E18" w:rsidRDefault="00C01E18" w:rsidP="00C01E18">
      <w:pPr>
        <w:pStyle w:val="2"/>
        <w:framePr w:w="9736" w:h="14956" w:hRule="exact" w:wrap="none" w:vAnchor="page" w:hAnchor="page" w:x="1216" w:y="946"/>
        <w:numPr>
          <w:ilvl w:val="0"/>
          <w:numId w:val="4"/>
        </w:numPr>
        <w:shd w:val="clear" w:color="auto" w:fill="auto"/>
        <w:tabs>
          <w:tab w:val="left" w:pos="1487"/>
        </w:tabs>
        <w:ind w:left="40" w:right="60" w:firstLine="560"/>
        <w:jc w:val="both"/>
      </w:pPr>
      <w:r>
        <w:t>Должностными лицами, ответственными за предоставление муниципальной услуги, являются руководители учреждений дополнительного образования детей</w:t>
      </w:r>
    </w:p>
    <w:p w:rsidR="00C01E18" w:rsidRDefault="00C01E18" w:rsidP="00C01E18">
      <w:pPr>
        <w:pStyle w:val="2"/>
        <w:framePr w:w="9736" w:h="14956" w:hRule="exact" w:wrap="none" w:vAnchor="page" w:hAnchor="page" w:x="1216" w:y="946"/>
        <w:shd w:val="clear" w:color="auto" w:fill="auto"/>
        <w:tabs>
          <w:tab w:val="left" w:pos="1415"/>
        </w:tabs>
        <w:spacing w:after="656"/>
        <w:ind w:left="40" w:right="60"/>
        <w:jc w:val="both"/>
      </w:pPr>
    </w:p>
    <w:p w:rsidR="00C01E18" w:rsidRDefault="00C01E18" w:rsidP="00C01E18">
      <w:pPr>
        <w:pStyle w:val="2"/>
        <w:framePr w:w="9736" w:h="14956" w:hRule="exact" w:wrap="none" w:vAnchor="page" w:hAnchor="page" w:x="1216" w:y="946"/>
        <w:shd w:val="clear" w:color="auto" w:fill="auto"/>
        <w:tabs>
          <w:tab w:val="left" w:pos="808"/>
        </w:tabs>
        <w:ind w:left="600" w:right="60"/>
        <w:jc w:val="both"/>
      </w:pPr>
    </w:p>
    <w:p w:rsidR="007A66B4" w:rsidRDefault="00907C5F" w:rsidP="00907C5F">
      <w:pPr>
        <w:jc w:val="right"/>
        <w:rPr>
          <w:sz w:val="2"/>
          <w:szCs w:val="2"/>
        </w:rPr>
        <w:sectPr w:rsidR="007A66B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proofErr w:type="gramStart"/>
      <w:r>
        <w:rPr>
          <w:sz w:val="2"/>
          <w:szCs w:val="2"/>
        </w:rPr>
        <w:t>П</w:t>
      </w:r>
      <w:proofErr w:type="gramEnd"/>
    </w:p>
    <w:p w:rsidR="007A66B4" w:rsidRDefault="00D05496" w:rsidP="00A57DF4">
      <w:pPr>
        <w:pStyle w:val="2"/>
        <w:framePr w:w="9418" w:h="14350" w:hRule="exact" w:wrap="none" w:vAnchor="page" w:hAnchor="page" w:x="1664" w:y="1215"/>
        <w:numPr>
          <w:ilvl w:val="0"/>
          <w:numId w:val="4"/>
        </w:numPr>
        <w:shd w:val="clear" w:color="auto" w:fill="auto"/>
        <w:tabs>
          <w:tab w:val="left" w:pos="1415"/>
        </w:tabs>
        <w:spacing w:after="656"/>
        <w:ind w:left="40" w:right="60" w:firstLine="560"/>
        <w:jc w:val="both"/>
      </w:pPr>
      <w:r>
        <w:lastRenderedPageBreak/>
        <w:t>Муниципальная услуга по предоставлению дополнительного образования оказывается детям бесплатно. Муниципальные образовательные учреждения вправе оказывать дополнительные платные образовательные услуги в соответствии с действующим законодательством.</w:t>
      </w:r>
    </w:p>
    <w:p w:rsidR="007A66B4" w:rsidRDefault="00D05496">
      <w:pPr>
        <w:pStyle w:val="21"/>
        <w:framePr w:w="9418" w:h="14350" w:hRule="exact" w:wrap="none" w:vAnchor="page" w:hAnchor="page" w:x="1664" w:y="1215"/>
        <w:numPr>
          <w:ilvl w:val="0"/>
          <w:numId w:val="2"/>
        </w:numPr>
        <w:shd w:val="clear" w:color="auto" w:fill="auto"/>
        <w:tabs>
          <w:tab w:val="left" w:pos="368"/>
        </w:tabs>
        <w:spacing w:before="0" w:after="253" w:line="250" w:lineRule="exact"/>
        <w:ind w:left="80" w:firstLine="0"/>
      </w:pPr>
      <w:r>
        <w:t>Стандарт предоставления услуги</w:t>
      </w:r>
    </w:p>
    <w:p w:rsidR="007A66B4" w:rsidRDefault="00D05496">
      <w:pPr>
        <w:pStyle w:val="2"/>
        <w:framePr w:w="9418" w:h="14350" w:hRule="exact" w:wrap="none" w:vAnchor="page" w:hAnchor="page" w:x="1664" w:y="1215"/>
        <w:shd w:val="clear" w:color="auto" w:fill="auto"/>
        <w:spacing w:line="324" w:lineRule="exact"/>
        <w:ind w:left="40" w:firstLine="560"/>
        <w:jc w:val="both"/>
      </w:pPr>
      <w:r>
        <w:t>2. Порядок информирования о предоставлении муниципальной услуги.</w:t>
      </w:r>
    </w:p>
    <w:p w:rsidR="007A66B4" w:rsidRDefault="00D05496">
      <w:pPr>
        <w:pStyle w:val="2"/>
        <w:framePr w:w="9418" w:h="14350" w:hRule="exact" w:wrap="none" w:vAnchor="page" w:hAnchor="page" w:x="1664" w:y="1215"/>
        <w:numPr>
          <w:ilvl w:val="0"/>
          <w:numId w:val="5"/>
        </w:numPr>
        <w:shd w:val="clear" w:color="auto" w:fill="auto"/>
        <w:tabs>
          <w:tab w:val="left" w:pos="1469"/>
        </w:tabs>
        <w:spacing w:line="324" w:lineRule="exact"/>
        <w:ind w:left="40" w:right="60" w:firstLine="560"/>
        <w:jc w:val="both"/>
      </w:pPr>
      <w:r>
        <w:t>Информирование о предоставлении муниципальной услуги осуществляется:</w:t>
      </w:r>
    </w:p>
    <w:p w:rsidR="007A66B4" w:rsidRDefault="00D05496">
      <w:pPr>
        <w:pStyle w:val="2"/>
        <w:framePr w:w="9418" w:h="14350" w:hRule="exact" w:wrap="none" w:vAnchor="page" w:hAnchor="page" w:x="1664" w:y="1215"/>
        <w:numPr>
          <w:ilvl w:val="0"/>
          <w:numId w:val="3"/>
        </w:numPr>
        <w:shd w:val="clear" w:color="auto" w:fill="auto"/>
        <w:tabs>
          <w:tab w:val="left" w:pos="800"/>
        </w:tabs>
        <w:spacing w:line="324" w:lineRule="exact"/>
        <w:ind w:left="40" w:right="60" w:firstLine="560"/>
        <w:jc w:val="both"/>
      </w:pPr>
      <w:r>
        <w:t>непосредственно в учреждениях дополнительного образования детей (Приложение № 1).</w:t>
      </w:r>
    </w:p>
    <w:p w:rsidR="007A66B4" w:rsidRDefault="00D05496">
      <w:pPr>
        <w:pStyle w:val="2"/>
        <w:framePr w:w="9418" w:h="14350" w:hRule="exact" w:wrap="none" w:vAnchor="page" w:hAnchor="page" w:x="1664" w:y="1215"/>
        <w:numPr>
          <w:ilvl w:val="0"/>
          <w:numId w:val="3"/>
        </w:numPr>
        <w:shd w:val="clear" w:color="auto" w:fill="auto"/>
        <w:tabs>
          <w:tab w:val="left" w:pos="836"/>
        </w:tabs>
        <w:spacing w:line="324" w:lineRule="exact"/>
        <w:ind w:left="40" w:right="60" w:firstLine="560"/>
        <w:jc w:val="both"/>
      </w:pPr>
      <w:r>
        <w:t xml:space="preserve">в </w:t>
      </w:r>
      <w:r w:rsidR="00F1327D">
        <w:t>У</w:t>
      </w:r>
      <w:r>
        <w:t xml:space="preserve">правлении образования  </w:t>
      </w:r>
      <w:proofErr w:type="spellStart"/>
      <w:r w:rsidR="004A374C">
        <w:t>Ч</w:t>
      </w:r>
      <w:r w:rsidR="00C01E18">
        <w:t>еди-Холь</w:t>
      </w:r>
      <w:r w:rsidR="004A374C">
        <w:t>ского</w:t>
      </w:r>
      <w:proofErr w:type="spellEnd"/>
      <w:r>
        <w:t xml:space="preserve"> </w:t>
      </w:r>
      <w:proofErr w:type="spellStart"/>
      <w:r>
        <w:t>кожуун</w:t>
      </w:r>
      <w:r w:rsidR="004A374C">
        <w:t>а</w:t>
      </w:r>
      <w:proofErr w:type="spellEnd"/>
      <w:r>
        <w:t>.</w:t>
      </w:r>
    </w:p>
    <w:p w:rsidR="007A66B4" w:rsidRDefault="00D05496">
      <w:pPr>
        <w:pStyle w:val="2"/>
        <w:framePr w:w="9418" w:h="14350" w:hRule="exact" w:wrap="none" w:vAnchor="page" w:hAnchor="page" w:x="1664" w:y="1215"/>
        <w:numPr>
          <w:ilvl w:val="0"/>
          <w:numId w:val="5"/>
        </w:numPr>
        <w:shd w:val="clear" w:color="auto" w:fill="auto"/>
        <w:tabs>
          <w:tab w:val="left" w:pos="1491"/>
        </w:tabs>
        <w:spacing w:line="324" w:lineRule="exact"/>
        <w:ind w:left="40" w:right="60" w:firstLine="560"/>
        <w:jc w:val="both"/>
      </w:pPr>
      <w:r>
        <w:t>Информирование о предоставлении муниципальной услуги осуществляется:</w:t>
      </w:r>
    </w:p>
    <w:p w:rsidR="007A66B4" w:rsidRDefault="00D05496">
      <w:pPr>
        <w:pStyle w:val="2"/>
        <w:framePr w:w="9418" w:h="14350" w:hRule="exact" w:wrap="none" w:vAnchor="page" w:hAnchor="page" w:x="1664" w:y="1215"/>
        <w:numPr>
          <w:ilvl w:val="0"/>
          <w:numId w:val="3"/>
        </w:numPr>
        <w:shd w:val="clear" w:color="auto" w:fill="auto"/>
        <w:tabs>
          <w:tab w:val="left" w:pos="807"/>
        </w:tabs>
        <w:spacing w:line="324" w:lineRule="exact"/>
        <w:ind w:left="40" w:right="60" w:firstLine="560"/>
        <w:jc w:val="both"/>
      </w:pPr>
      <w:r>
        <w:t>посредством размещения соответствующей информации в средствах массовой информации, с использованием средств телефонной связи.</w:t>
      </w:r>
    </w:p>
    <w:p w:rsidR="007A66B4" w:rsidRDefault="00D05496">
      <w:pPr>
        <w:pStyle w:val="2"/>
        <w:framePr w:w="9418" w:h="14350" w:hRule="exact" w:wrap="none" w:vAnchor="page" w:hAnchor="page" w:x="1664" w:y="1215"/>
        <w:numPr>
          <w:ilvl w:val="0"/>
          <w:numId w:val="3"/>
        </w:numPr>
        <w:shd w:val="clear" w:color="auto" w:fill="auto"/>
        <w:tabs>
          <w:tab w:val="left" w:pos="785"/>
        </w:tabs>
        <w:spacing w:line="367" w:lineRule="exact"/>
        <w:ind w:left="40" w:right="60" w:firstLine="560"/>
        <w:jc w:val="both"/>
      </w:pPr>
      <w:r>
        <w:t xml:space="preserve">путем размещения в сети Интернет на официальном сайте </w:t>
      </w:r>
      <w:r w:rsidR="00F1327D">
        <w:t>У</w:t>
      </w:r>
      <w:r>
        <w:t>прав</w:t>
      </w:r>
      <w:r w:rsidR="00536DD6">
        <w:t xml:space="preserve">ления образования </w:t>
      </w:r>
      <w:r>
        <w:t>муниципального района «</w:t>
      </w:r>
      <w:proofErr w:type="spellStart"/>
      <w:r w:rsidR="00C01E18">
        <w:t>Чеди-Холь</w:t>
      </w:r>
      <w:r>
        <w:t>ский</w:t>
      </w:r>
      <w:proofErr w:type="spellEnd"/>
      <w:r>
        <w:t xml:space="preserve"> </w:t>
      </w:r>
      <w:proofErr w:type="spellStart"/>
      <w:r>
        <w:t>кожуун</w:t>
      </w:r>
      <w:proofErr w:type="spellEnd"/>
      <w:r>
        <w:t>»;</w:t>
      </w:r>
    </w:p>
    <w:p w:rsidR="007A66B4" w:rsidRDefault="00D05496">
      <w:pPr>
        <w:pStyle w:val="2"/>
        <w:framePr w:w="9418" w:h="14350" w:hRule="exact" w:wrap="none" w:vAnchor="page" w:hAnchor="page" w:x="1664" w:y="1215"/>
        <w:numPr>
          <w:ilvl w:val="0"/>
          <w:numId w:val="3"/>
        </w:numPr>
        <w:shd w:val="clear" w:color="auto" w:fill="auto"/>
        <w:tabs>
          <w:tab w:val="left" w:pos="864"/>
        </w:tabs>
        <w:spacing w:line="317" w:lineRule="exact"/>
        <w:ind w:left="40" w:right="60" w:firstLine="560"/>
        <w:jc w:val="both"/>
      </w:pPr>
      <w:r>
        <w:t>через информационные стенды в учреждениях дополнительного образования детей.</w:t>
      </w:r>
    </w:p>
    <w:p w:rsidR="007A66B4" w:rsidRDefault="00D05496">
      <w:pPr>
        <w:pStyle w:val="2"/>
        <w:framePr w:w="9418" w:h="14350" w:hRule="exact" w:wrap="none" w:vAnchor="page" w:hAnchor="page" w:x="1664" w:y="1215"/>
        <w:numPr>
          <w:ilvl w:val="0"/>
          <w:numId w:val="5"/>
        </w:numPr>
        <w:shd w:val="clear" w:color="auto" w:fill="auto"/>
        <w:tabs>
          <w:tab w:val="left" w:pos="1361"/>
        </w:tabs>
        <w:spacing w:line="317" w:lineRule="exact"/>
        <w:ind w:left="40" w:right="60" w:firstLine="560"/>
        <w:jc w:val="both"/>
      </w:pPr>
      <w:r>
        <w:t>Информация о предоставлении муниципальной услуги должна содержать сведения:</w:t>
      </w:r>
    </w:p>
    <w:p w:rsidR="007A66B4" w:rsidRDefault="00D05496">
      <w:pPr>
        <w:pStyle w:val="2"/>
        <w:framePr w:w="9418" w:h="14350" w:hRule="exact" w:wrap="none" w:vAnchor="page" w:hAnchor="page" w:x="1664" w:y="1215"/>
        <w:numPr>
          <w:ilvl w:val="0"/>
          <w:numId w:val="3"/>
        </w:numPr>
        <w:shd w:val="clear" w:color="auto" w:fill="auto"/>
        <w:tabs>
          <w:tab w:val="left" w:pos="908"/>
        </w:tabs>
        <w:ind w:left="40" w:right="60" w:firstLine="560"/>
        <w:jc w:val="both"/>
      </w:pPr>
      <w:r>
        <w:t>о действиях родителей (законных представителей), являющихся основанием для предоставления муниципальной услуги;</w:t>
      </w:r>
    </w:p>
    <w:p w:rsidR="007A66B4" w:rsidRDefault="00D05496">
      <w:pPr>
        <w:pStyle w:val="2"/>
        <w:framePr w:w="9418" w:h="14350" w:hRule="exact" w:wrap="none" w:vAnchor="page" w:hAnchor="page" w:x="1664" w:y="1215"/>
        <w:numPr>
          <w:ilvl w:val="0"/>
          <w:numId w:val="3"/>
        </w:numPr>
        <w:shd w:val="clear" w:color="auto" w:fill="auto"/>
        <w:tabs>
          <w:tab w:val="left" w:pos="766"/>
        </w:tabs>
        <w:ind w:left="40" w:firstLine="560"/>
        <w:jc w:val="both"/>
      </w:pPr>
      <w:r>
        <w:t>о порядке предоставления муниципальной услуги;</w:t>
      </w:r>
    </w:p>
    <w:p w:rsidR="007A66B4" w:rsidRDefault="00D05496">
      <w:pPr>
        <w:pStyle w:val="2"/>
        <w:framePr w:w="9418" w:h="14350" w:hRule="exact" w:wrap="none" w:vAnchor="page" w:hAnchor="page" w:x="1664" w:y="1215"/>
        <w:numPr>
          <w:ilvl w:val="0"/>
          <w:numId w:val="3"/>
        </w:numPr>
        <w:shd w:val="clear" w:color="auto" w:fill="auto"/>
        <w:tabs>
          <w:tab w:val="left" w:pos="766"/>
        </w:tabs>
        <w:ind w:left="40" w:firstLine="560"/>
        <w:jc w:val="both"/>
      </w:pPr>
      <w:r>
        <w:t>о перечне документов для</w:t>
      </w:r>
      <w:r w:rsidR="00C01E18">
        <w:t xml:space="preserve"> </w:t>
      </w:r>
      <w:r>
        <w:t>предоставления муниципальной услуги;</w:t>
      </w:r>
    </w:p>
    <w:p w:rsidR="007A66B4" w:rsidRDefault="00D05496">
      <w:pPr>
        <w:pStyle w:val="2"/>
        <w:framePr w:w="9418" w:h="14350" w:hRule="exact" w:wrap="none" w:vAnchor="page" w:hAnchor="page" w:x="1664" w:y="1215"/>
        <w:shd w:val="clear" w:color="auto" w:fill="auto"/>
        <w:spacing w:line="299" w:lineRule="exact"/>
        <w:ind w:left="40" w:right="60" w:firstLine="1060"/>
        <w:jc w:val="left"/>
      </w:pPr>
      <w:r>
        <w:t>о должностных лицах, ответственных за предоставление муниципальной услуги;</w:t>
      </w:r>
    </w:p>
    <w:p w:rsidR="007A66B4" w:rsidRDefault="00D05496">
      <w:pPr>
        <w:pStyle w:val="2"/>
        <w:framePr w:w="9418" w:h="14350" w:hRule="exact" w:wrap="none" w:vAnchor="page" w:hAnchor="page" w:x="1664" w:y="1215"/>
        <w:numPr>
          <w:ilvl w:val="0"/>
          <w:numId w:val="3"/>
        </w:numPr>
        <w:shd w:val="clear" w:color="auto" w:fill="auto"/>
        <w:tabs>
          <w:tab w:val="left" w:pos="766"/>
        </w:tabs>
        <w:spacing w:line="317" w:lineRule="exact"/>
        <w:ind w:left="40" w:firstLine="560"/>
        <w:jc w:val="both"/>
      </w:pPr>
      <w:r>
        <w:t>о графике приема получателей муниципальной услуги;</w:t>
      </w:r>
    </w:p>
    <w:p w:rsidR="007A66B4" w:rsidRDefault="00D05496">
      <w:pPr>
        <w:pStyle w:val="2"/>
        <w:framePr w:w="9418" w:h="14350" w:hRule="exact" w:wrap="none" w:vAnchor="page" w:hAnchor="page" w:x="1664" w:y="1215"/>
        <w:numPr>
          <w:ilvl w:val="0"/>
          <w:numId w:val="3"/>
        </w:numPr>
        <w:shd w:val="clear" w:color="auto" w:fill="auto"/>
        <w:tabs>
          <w:tab w:val="left" w:pos="766"/>
        </w:tabs>
        <w:spacing w:line="317" w:lineRule="exact"/>
        <w:ind w:left="40" w:firstLine="560"/>
        <w:jc w:val="both"/>
      </w:pPr>
      <w:r>
        <w:t>об основаниях для отказа в предоставлении муниципальной услуги;</w:t>
      </w:r>
    </w:p>
    <w:p w:rsidR="007A66B4" w:rsidRDefault="00D05496">
      <w:pPr>
        <w:pStyle w:val="2"/>
        <w:framePr w:w="9418" w:h="14350" w:hRule="exact" w:wrap="none" w:vAnchor="page" w:hAnchor="page" w:x="1664" w:y="1215"/>
        <w:numPr>
          <w:ilvl w:val="0"/>
          <w:numId w:val="3"/>
        </w:numPr>
        <w:shd w:val="clear" w:color="auto" w:fill="auto"/>
        <w:tabs>
          <w:tab w:val="left" w:pos="800"/>
        </w:tabs>
        <w:spacing w:line="317" w:lineRule="exact"/>
        <w:ind w:left="40" w:right="60" w:firstLine="560"/>
        <w:jc w:val="both"/>
      </w:pPr>
      <w:r>
        <w:t>о порядке обжалования действий (бездействия) должностных лиц, предоставляющих муниципальную услугу.</w:t>
      </w:r>
    </w:p>
    <w:p w:rsidR="00C01E18" w:rsidRDefault="00C01E18" w:rsidP="00C01E18">
      <w:pPr>
        <w:pStyle w:val="2"/>
        <w:framePr w:w="9418" w:h="14350" w:hRule="exact" w:wrap="none" w:vAnchor="page" w:hAnchor="page" w:x="1664" w:y="1215"/>
        <w:numPr>
          <w:ilvl w:val="2"/>
          <w:numId w:val="13"/>
        </w:numPr>
        <w:shd w:val="clear" w:color="auto" w:fill="auto"/>
        <w:tabs>
          <w:tab w:val="left" w:pos="1480"/>
        </w:tabs>
        <w:spacing w:line="371" w:lineRule="exact"/>
        <w:ind w:right="40"/>
        <w:jc w:val="both"/>
      </w:pPr>
      <w:r>
        <w:t>Информацию о перечне объединений дополнительного образования,</w:t>
      </w:r>
    </w:p>
    <w:p w:rsidR="00C01E18" w:rsidRDefault="00C01E18" w:rsidP="00C01E18">
      <w:pPr>
        <w:pStyle w:val="2"/>
        <w:framePr w:w="9418" w:h="14350" w:hRule="exact" w:wrap="none" w:vAnchor="page" w:hAnchor="page" w:x="1664" w:y="1215"/>
        <w:shd w:val="clear" w:color="auto" w:fill="auto"/>
        <w:tabs>
          <w:tab w:val="left" w:pos="1480"/>
        </w:tabs>
        <w:spacing w:line="371" w:lineRule="exact"/>
        <w:ind w:right="40"/>
        <w:jc w:val="both"/>
      </w:pPr>
      <w:r>
        <w:t>функционирующих на базе конкретного учреждения дополнительного образования детей, расписании занятий и наличии свободных мест, можно получить по контактному телефону данных учреждений, либо по телефо</w:t>
      </w:r>
      <w:r w:rsidR="00536DD6">
        <w:t xml:space="preserve">ну Управления образования </w:t>
      </w:r>
      <w:r>
        <w:t xml:space="preserve"> </w:t>
      </w:r>
      <w:proofErr w:type="spellStart"/>
      <w:r>
        <w:t>Чеди-Холь</w:t>
      </w:r>
      <w:r w:rsidR="004A374C">
        <w:t>ского</w:t>
      </w:r>
      <w:proofErr w:type="spellEnd"/>
      <w:r w:rsidR="004A374C">
        <w:t xml:space="preserve"> </w:t>
      </w:r>
      <w:proofErr w:type="spellStart"/>
      <w:r>
        <w:t>кожуун</w:t>
      </w:r>
      <w:r w:rsidR="004A374C">
        <w:t>а</w:t>
      </w:r>
      <w:proofErr w:type="spellEnd"/>
      <w:r w:rsidR="00F1327D">
        <w:t xml:space="preserve"> 8(394 52) 22348.</w:t>
      </w:r>
    </w:p>
    <w:p w:rsidR="00C01E18" w:rsidRDefault="00C01E18" w:rsidP="00C01E18">
      <w:pPr>
        <w:pStyle w:val="2"/>
        <w:framePr w:w="9418" w:h="14350" w:hRule="exact" w:wrap="none" w:vAnchor="page" w:hAnchor="page" w:x="1664" w:y="1215"/>
        <w:shd w:val="clear" w:color="auto" w:fill="auto"/>
        <w:tabs>
          <w:tab w:val="left" w:pos="800"/>
        </w:tabs>
        <w:spacing w:line="317" w:lineRule="exact"/>
        <w:ind w:left="600" w:right="60"/>
        <w:jc w:val="both"/>
      </w:pPr>
    </w:p>
    <w:p w:rsidR="007A66B4" w:rsidRDefault="007A66B4">
      <w:pPr>
        <w:rPr>
          <w:sz w:val="2"/>
          <w:szCs w:val="2"/>
        </w:rPr>
        <w:sectPr w:rsidR="007A66B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31DA2" w:rsidRDefault="00D05496" w:rsidP="00C01E18">
      <w:pPr>
        <w:pStyle w:val="2"/>
        <w:framePr w:w="9436" w:h="14326" w:hRule="exact" w:wrap="none" w:vAnchor="page" w:hAnchor="page" w:x="971" w:y="1174"/>
        <w:numPr>
          <w:ilvl w:val="2"/>
          <w:numId w:val="13"/>
        </w:numPr>
        <w:shd w:val="clear" w:color="auto" w:fill="auto"/>
        <w:tabs>
          <w:tab w:val="left" w:pos="3658"/>
        </w:tabs>
        <w:ind w:right="40"/>
        <w:jc w:val="both"/>
      </w:pPr>
      <w:r>
        <w:lastRenderedPageBreak/>
        <w:t>Консультирование</w:t>
      </w:r>
      <w:r>
        <w:tab/>
        <w:t>по вопрос</w:t>
      </w:r>
      <w:r w:rsidR="00C31DA2">
        <w:t xml:space="preserve">ам предоставления </w:t>
      </w:r>
      <w:proofErr w:type="gramStart"/>
      <w:r w:rsidR="00C31DA2">
        <w:t>муниципальной</w:t>
      </w:r>
      <w:proofErr w:type="gramEnd"/>
    </w:p>
    <w:p w:rsidR="007A66B4" w:rsidRDefault="00D05496" w:rsidP="00C31DA2">
      <w:pPr>
        <w:pStyle w:val="2"/>
        <w:framePr w:w="9436" w:h="14326" w:hRule="exact" w:wrap="none" w:vAnchor="page" w:hAnchor="page" w:x="971" w:y="1174"/>
        <w:shd w:val="clear" w:color="auto" w:fill="auto"/>
        <w:tabs>
          <w:tab w:val="left" w:pos="3658"/>
        </w:tabs>
        <w:ind w:right="40"/>
        <w:jc w:val="both"/>
      </w:pPr>
      <w:r>
        <w:t>услуги осуществляется в устной форме. Консультации по вопросам предоставления муниципальной услуги проводятся специалистом управления образования и учреждения дополнительного образования. Специалист, осуществляющий консультирование и информирование граждан, несёт персональную ответственность за полноту, грамотность и доступность проведённого консультирования.</w:t>
      </w:r>
    </w:p>
    <w:p w:rsidR="007A66B4" w:rsidRDefault="00C31DA2" w:rsidP="00C31DA2">
      <w:pPr>
        <w:pStyle w:val="2"/>
        <w:framePr w:w="9436" w:h="14326" w:hRule="exact" w:wrap="none" w:vAnchor="page" w:hAnchor="page" w:x="971" w:y="1174"/>
        <w:shd w:val="clear" w:color="auto" w:fill="auto"/>
        <w:tabs>
          <w:tab w:val="left" w:pos="1322"/>
        </w:tabs>
        <w:ind w:right="40"/>
        <w:jc w:val="both"/>
      </w:pPr>
      <w:r>
        <w:t xml:space="preserve">     </w:t>
      </w:r>
      <w:r w:rsidR="00D05496">
        <w:t>При ответах на телефонные звонки и устные обращения граждан специалисты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отчестве и должности специалиста, принявшего телефонный звонок.</w:t>
      </w:r>
    </w:p>
    <w:p w:rsidR="007A66B4" w:rsidRDefault="00D05496">
      <w:pPr>
        <w:pStyle w:val="2"/>
        <w:framePr w:w="9436" w:h="14326" w:hRule="exact" w:wrap="none" w:vAnchor="page" w:hAnchor="page" w:x="971" w:y="1174"/>
        <w:shd w:val="clear" w:color="auto" w:fill="auto"/>
        <w:ind w:left="40" w:right="40" w:firstLine="540"/>
        <w:jc w:val="both"/>
      </w:pPr>
      <w:r>
        <w:t>При невозможности специалиста, принявшего звонок, самостоятельно ответить на поставленные вопросы, гражданину должен быть сообщен телефонный номер, по которому можно получить необходимую информацию.</w:t>
      </w:r>
    </w:p>
    <w:p w:rsidR="007A66B4" w:rsidRDefault="00D05496">
      <w:pPr>
        <w:pStyle w:val="2"/>
        <w:framePr w:w="9436" w:h="14326" w:hRule="exact" w:wrap="none" w:vAnchor="page" w:hAnchor="page" w:x="971" w:y="1174"/>
        <w:numPr>
          <w:ilvl w:val="0"/>
          <w:numId w:val="6"/>
        </w:numPr>
        <w:shd w:val="clear" w:color="auto" w:fill="auto"/>
        <w:tabs>
          <w:tab w:val="left" w:pos="1070"/>
        </w:tabs>
        <w:ind w:left="40" w:firstLine="540"/>
        <w:jc w:val="both"/>
      </w:pPr>
      <w:r>
        <w:t>Содержание муниципальной услуги.</w:t>
      </w:r>
    </w:p>
    <w:p w:rsidR="007A66B4" w:rsidRDefault="00D05496">
      <w:pPr>
        <w:pStyle w:val="2"/>
        <w:framePr w:w="9436" w:h="14326" w:hRule="exact" w:wrap="none" w:vAnchor="page" w:hAnchor="page" w:x="971" w:y="1174"/>
        <w:shd w:val="clear" w:color="auto" w:fill="auto"/>
        <w:ind w:left="40" w:firstLine="540"/>
        <w:jc w:val="both"/>
      </w:pPr>
      <w:r>
        <w:t>В содержание муниципальной услуги входят:</w:t>
      </w:r>
    </w:p>
    <w:p w:rsidR="007A66B4" w:rsidRDefault="00D05496">
      <w:pPr>
        <w:pStyle w:val="2"/>
        <w:framePr w:w="9436" w:h="14326" w:hRule="exact" w:wrap="none" w:vAnchor="page" w:hAnchor="page" w:x="971" w:y="1174"/>
        <w:numPr>
          <w:ilvl w:val="0"/>
          <w:numId w:val="3"/>
        </w:numPr>
        <w:shd w:val="clear" w:color="auto" w:fill="auto"/>
        <w:tabs>
          <w:tab w:val="left" w:pos="900"/>
        </w:tabs>
        <w:ind w:left="40" w:right="40" w:firstLine="540"/>
        <w:jc w:val="both"/>
      </w:pPr>
      <w:r>
        <w:t>осуществление художественно-эстетического, научно-технического, военно-патриотического, культурологического и туристско-краеведческого, эколого-биологического и физкультурно-спортивного развития ребенка в соответствии с реализуемой дополнительной образовательной программой;</w:t>
      </w:r>
    </w:p>
    <w:p w:rsidR="007A66B4" w:rsidRDefault="00D05496">
      <w:pPr>
        <w:pStyle w:val="2"/>
        <w:framePr w:w="9436" w:h="14326" w:hRule="exact" w:wrap="none" w:vAnchor="page" w:hAnchor="page" w:x="971" w:y="1174"/>
        <w:numPr>
          <w:ilvl w:val="0"/>
          <w:numId w:val="3"/>
        </w:numPr>
        <w:shd w:val="clear" w:color="auto" w:fill="auto"/>
        <w:tabs>
          <w:tab w:val="left" w:pos="929"/>
        </w:tabs>
        <w:ind w:left="40" w:right="40" w:firstLine="540"/>
        <w:jc w:val="both"/>
      </w:pPr>
      <w:r>
        <w:t>обеспечение условий для социальной адаптации обучающихся (воспитанников).</w:t>
      </w:r>
    </w:p>
    <w:p w:rsidR="007A66B4" w:rsidRDefault="00D05496">
      <w:pPr>
        <w:pStyle w:val="2"/>
        <w:framePr w:w="9436" w:h="14326" w:hRule="exact" w:wrap="none" w:vAnchor="page" w:hAnchor="page" w:x="971" w:y="1174"/>
        <w:numPr>
          <w:ilvl w:val="0"/>
          <w:numId w:val="6"/>
        </w:numPr>
        <w:shd w:val="clear" w:color="auto" w:fill="auto"/>
        <w:tabs>
          <w:tab w:val="left" w:pos="1066"/>
        </w:tabs>
        <w:ind w:left="40" w:firstLine="540"/>
        <w:jc w:val="both"/>
      </w:pPr>
      <w:r>
        <w:t>Условия и сроки предоставления муниципальной услуги.</w:t>
      </w:r>
    </w:p>
    <w:p w:rsidR="007A66B4" w:rsidRDefault="00D05496">
      <w:pPr>
        <w:pStyle w:val="2"/>
        <w:framePr w:w="9436" w:h="14326" w:hRule="exact" w:wrap="none" w:vAnchor="page" w:hAnchor="page" w:x="971" w:y="1174"/>
        <w:numPr>
          <w:ilvl w:val="0"/>
          <w:numId w:val="7"/>
        </w:numPr>
        <w:shd w:val="clear" w:color="auto" w:fill="auto"/>
        <w:tabs>
          <w:tab w:val="left" w:pos="1318"/>
        </w:tabs>
        <w:ind w:left="40" w:right="40" w:firstLine="540"/>
        <w:jc w:val="both"/>
      </w:pPr>
      <w:r>
        <w:t xml:space="preserve">Комплектование учреждения дополнительного образования детей осуществляется в пределах квоты, оговоренной лицензией на </w:t>
      </w:r>
      <w:proofErr w:type="gramStart"/>
      <w:r>
        <w:t>право ведения</w:t>
      </w:r>
      <w:proofErr w:type="gramEnd"/>
      <w:r>
        <w:t xml:space="preserve"> образовательной деятельности.</w:t>
      </w:r>
    </w:p>
    <w:p w:rsidR="007A66B4" w:rsidRDefault="00C31DA2">
      <w:pPr>
        <w:pStyle w:val="2"/>
        <w:framePr w:w="9436" w:h="14326" w:hRule="exact" w:wrap="none" w:vAnchor="page" w:hAnchor="page" w:x="971" w:y="1174"/>
        <w:numPr>
          <w:ilvl w:val="0"/>
          <w:numId w:val="7"/>
        </w:numPr>
        <w:shd w:val="clear" w:color="auto" w:fill="auto"/>
        <w:tabs>
          <w:tab w:val="left" w:pos="1376"/>
        </w:tabs>
        <w:ind w:left="40" w:right="40" w:firstLine="540"/>
        <w:jc w:val="both"/>
      </w:pPr>
      <w:r>
        <w:t>Возраст детей,</w:t>
      </w:r>
      <w:r w:rsidR="00D05496">
        <w:t xml:space="preserve"> принимаемых в учреждение дополнительного образования детей, определяется Уставом учреждения.</w:t>
      </w:r>
    </w:p>
    <w:p w:rsidR="007A66B4" w:rsidRDefault="00D05496">
      <w:pPr>
        <w:pStyle w:val="2"/>
        <w:framePr w:w="9436" w:h="14326" w:hRule="exact" w:wrap="none" w:vAnchor="page" w:hAnchor="page" w:x="971" w:y="1174"/>
        <w:numPr>
          <w:ilvl w:val="0"/>
          <w:numId w:val="7"/>
        </w:numPr>
        <w:shd w:val="clear" w:color="auto" w:fill="auto"/>
        <w:tabs>
          <w:tab w:val="left" w:pos="1325"/>
        </w:tabs>
        <w:ind w:left="40" w:right="40" w:firstLine="540"/>
        <w:jc w:val="both"/>
      </w:pPr>
      <w:r>
        <w:t>В учреждениях дополнительного образования детей создаются и действуют детские объединения, руководителями которых являются педагоги дополнительного образования.</w:t>
      </w:r>
    </w:p>
    <w:p w:rsidR="007A66B4" w:rsidRDefault="00D05496">
      <w:pPr>
        <w:pStyle w:val="2"/>
        <w:framePr w:w="9436" w:h="14326" w:hRule="exact" w:wrap="none" w:vAnchor="page" w:hAnchor="page" w:x="971" w:y="1174"/>
        <w:shd w:val="clear" w:color="auto" w:fill="auto"/>
        <w:ind w:left="40" w:right="40" w:firstLine="540"/>
        <w:jc w:val="both"/>
      </w:pPr>
      <w:r>
        <w:t>Комплектование детских объединений (учебных групп) учреждений дополнительного образования детей производится в соответствии с Уставом учреждения.</w:t>
      </w:r>
    </w:p>
    <w:p w:rsidR="00C31DA2" w:rsidRDefault="00C31DA2" w:rsidP="00C31DA2">
      <w:pPr>
        <w:pStyle w:val="2"/>
        <w:framePr w:w="9436" w:h="14326" w:hRule="exact" w:wrap="none" w:vAnchor="page" w:hAnchor="page" w:x="971" w:y="1174"/>
        <w:numPr>
          <w:ilvl w:val="0"/>
          <w:numId w:val="7"/>
        </w:numPr>
        <w:shd w:val="clear" w:color="auto" w:fill="auto"/>
        <w:tabs>
          <w:tab w:val="left" w:pos="1286"/>
        </w:tabs>
        <w:ind w:left="40" w:right="60" w:firstLine="540"/>
        <w:jc w:val="both"/>
      </w:pPr>
      <w:r>
        <w:t>Предоставление муниципальной услуги осуществляется с момента приема (зачисления) ребенка в учреждение дополнительного образования детей до его отчисления из учреждения. Зачисление ребёнка в учреждение дополнительного образования детей производится в день предоставления необходимых документов.</w:t>
      </w:r>
    </w:p>
    <w:p w:rsidR="00C31DA2" w:rsidRDefault="00C31DA2">
      <w:pPr>
        <w:pStyle w:val="2"/>
        <w:framePr w:w="9436" w:h="14326" w:hRule="exact" w:wrap="none" w:vAnchor="page" w:hAnchor="page" w:x="971" w:y="1174"/>
        <w:shd w:val="clear" w:color="auto" w:fill="auto"/>
        <w:ind w:left="40" w:right="40" w:firstLine="540"/>
        <w:jc w:val="both"/>
      </w:pPr>
    </w:p>
    <w:p w:rsidR="007A66B4" w:rsidRDefault="007A66B4">
      <w:pPr>
        <w:rPr>
          <w:sz w:val="2"/>
          <w:szCs w:val="2"/>
        </w:rPr>
        <w:sectPr w:rsidR="007A66B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A66B4" w:rsidRDefault="00D05496">
      <w:pPr>
        <w:pStyle w:val="2"/>
        <w:framePr w:w="9425" w:h="14245" w:hRule="exact" w:wrap="none" w:vAnchor="page" w:hAnchor="page" w:x="1660" w:y="1282"/>
        <w:numPr>
          <w:ilvl w:val="0"/>
          <w:numId w:val="7"/>
        </w:numPr>
        <w:shd w:val="clear" w:color="auto" w:fill="auto"/>
        <w:tabs>
          <w:tab w:val="left" w:pos="1307"/>
        </w:tabs>
        <w:ind w:left="40" w:right="60" w:firstLine="540"/>
        <w:jc w:val="both"/>
      </w:pPr>
      <w:r>
        <w:lastRenderedPageBreak/>
        <w:t xml:space="preserve">В период </w:t>
      </w:r>
      <w:proofErr w:type="gramStart"/>
      <w:r>
        <w:t>обучения по программам</w:t>
      </w:r>
      <w:proofErr w:type="gramEnd"/>
      <w:r>
        <w:t xml:space="preserve"> дополнительного образования детей ребёнок (воспитанник) имеет право переходить (мигрировать) из одного объединения в другое в соответствии с его потребностями и способностями.</w:t>
      </w:r>
    </w:p>
    <w:p w:rsidR="007A66B4" w:rsidRDefault="00D05496">
      <w:pPr>
        <w:pStyle w:val="2"/>
        <w:framePr w:w="9425" w:h="14245" w:hRule="exact" w:wrap="none" w:vAnchor="page" w:hAnchor="page" w:x="1660" w:y="1282"/>
        <w:numPr>
          <w:ilvl w:val="0"/>
          <w:numId w:val="7"/>
        </w:numPr>
        <w:shd w:val="clear" w:color="auto" w:fill="auto"/>
        <w:tabs>
          <w:tab w:val="left" w:pos="1340"/>
        </w:tabs>
        <w:ind w:left="40" w:right="60" w:firstLine="540"/>
        <w:jc w:val="both"/>
      </w:pPr>
      <w:r>
        <w:t>Прием детей в учреждения дополнительного образования детей осуществляется, в основном, в период комплектования учреждений дополнительного образования детей, а также в течение всего календарного года при наличии свободных мест в учреждении дополнительного образования детей.</w:t>
      </w:r>
    </w:p>
    <w:p w:rsidR="007A66B4" w:rsidRDefault="00D05496">
      <w:pPr>
        <w:pStyle w:val="2"/>
        <w:framePr w:w="9425" w:h="14245" w:hRule="exact" w:wrap="none" w:vAnchor="page" w:hAnchor="page" w:x="1660" w:y="1282"/>
        <w:numPr>
          <w:ilvl w:val="0"/>
          <w:numId w:val="7"/>
        </w:numPr>
        <w:shd w:val="clear" w:color="auto" w:fill="auto"/>
        <w:tabs>
          <w:tab w:val="left" w:pos="1318"/>
        </w:tabs>
        <w:ind w:left="40" w:right="60" w:firstLine="540"/>
        <w:jc w:val="both"/>
      </w:pPr>
      <w:r>
        <w:t>При приеме ребенка в учреждение дополнительного образования детей издается соответствующий приказ о зачислении.</w:t>
      </w:r>
    </w:p>
    <w:p w:rsidR="007A66B4" w:rsidRDefault="00D05496">
      <w:pPr>
        <w:pStyle w:val="2"/>
        <w:framePr w:w="9425" w:h="14245" w:hRule="exact" w:wrap="none" w:vAnchor="page" w:hAnchor="page" w:x="1660" w:y="1282"/>
        <w:numPr>
          <w:ilvl w:val="0"/>
          <w:numId w:val="7"/>
        </w:numPr>
        <w:shd w:val="clear" w:color="auto" w:fill="auto"/>
        <w:tabs>
          <w:tab w:val="left" w:pos="1318"/>
        </w:tabs>
        <w:ind w:left="40" w:right="60" w:firstLine="540"/>
        <w:jc w:val="both"/>
      </w:pPr>
      <w:r>
        <w:t xml:space="preserve">При приеме ребенка в учреждение дополнительного образования детей руководитель детского объединения обязан ознакомить родителей (законных представителей) с уставом учреждения, лицензией на </w:t>
      </w:r>
      <w:proofErr w:type="gramStart"/>
      <w:r>
        <w:t>право ведения</w:t>
      </w:r>
      <w:proofErr w:type="gramEnd"/>
      <w:r>
        <w:t xml:space="preserve"> образовательной деятельности, со свидетельством о государственной аккредитации учреждения, основными образовательными программами реализуемыми учреждением, и другими документами, регламентирующими организацию образовательного процесса.</w:t>
      </w:r>
    </w:p>
    <w:p w:rsidR="007A66B4" w:rsidRDefault="00D05496">
      <w:pPr>
        <w:pStyle w:val="2"/>
        <w:framePr w:w="9425" w:h="14245" w:hRule="exact" w:wrap="none" w:vAnchor="page" w:hAnchor="page" w:x="1660" w:y="1282"/>
        <w:numPr>
          <w:ilvl w:val="0"/>
          <w:numId w:val="6"/>
        </w:numPr>
        <w:shd w:val="clear" w:color="auto" w:fill="auto"/>
        <w:tabs>
          <w:tab w:val="left" w:pos="1124"/>
        </w:tabs>
        <w:ind w:left="40" w:right="60" w:firstLine="540"/>
        <w:jc w:val="both"/>
      </w:pPr>
      <w:r>
        <w:t>Перечень оснований для отказа в предоставлении муниципальной услуги.</w:t>
      </w:r>
    </w:p>
    <w:p w:rsidR="007A66B4" w:rsidRDefault="00D05496">
      <w:pPr>
        <w:pStyle w:val="2"/>
        <w:framePr w:w="9425" w:h="14245" w:hRule="exact" w:wrap="none" w:vAnchor="page" w:hAnchor="page" w:x="1660" w:y="1282"/>
        <w:shd w:val="clear" w:color="auto" w:fill="auto"/>
        <w:ind w:left="40" w:right="60" w:firstLine="540"/>
        <w:jc w:val="both"/>
      </w:pPr>
      <w:r>
        <w:t>В предоставлении муниципальной услуги может быть отказано по следующим основаниям:</w:t>
      </w:r>
    </w:p>
    <w:p w:rsidR="007A66B4" w:rsidRDefault="00D05496">
      <w:pPr>
        <w:pStyle w:val="2"/>
        <w:framePr w:w="9425" w:h="14245" w:hRule="exact" w:wrap="none" w:vAnchor="page" w:hAnchor="page" w:x="1660" w:y="1282"/>
        <w:numPr>
          <w:ilvl w:val="0"/>
          <w:numId w:val="3"/>
        </w:numPr>
        <w:shd w:val="clear" w:color="auto" w:fill="auto"/>
        <w:tabs>
          <w:tab w:val="left" w:pos="951"/>
        </w:tabs>
        <w:ind w:left="40" w:right="60" w:firstLine="540"/>
        <w:jc w:val="both"/>
      </w:pPr>
      <w:r>
        <w:t>при предоставлении родителями (законными представителями) документов, не соответствующих установленным требованиям;</w:t>
      </w:r>
    </w:p>
    <w:p w:rsidR="007A66B4" w:rsidRDefault="00D05496">
      <w:pPr>
        <w:pStyle w:val="2"/>
        <w:framePr w:w="9425" w:h="14245" w:hRule="exact" w:wrap="none" w:vAnchor="page" w:hAnchor="page" w:x="1660" w:y="1282"/>
        <w:numPr>
          <w:ilvl w:val="0"/>
          <w:numId w:val="3"/>
        </w:numPr>
        <w:shd w:val="clear" w:color="auto" w:fill="auto"/>
        <w:tabs>
          <w:tab w:val="left" w:pos="872"/>
        </w:tabs>
        <w:ind w:left="40" w:right="60" w:firstLine="540"/>
        <w:jc w:val="both"/>
      </w:pPr>
      <w:r>
        <w:t>при отсутствии свободных мест в учреждении дополнительного образования детей;</w:t>
      </w:r>
    </w:p>
    <w:p w:rsidR="007A66B4" w:rsidRDefault="00D05496">
      <w:pPr>
        <w:pStyle w:val="2"/>
        <w:framePr w:w="9425" w:h="14245" w:hRule="exact" w:wrap="none" w:vAnchor="page" w:hAnchor="page" w:x="1660" w:y="1282"/>
        <w:numPr>
          <w:ilvl w:val="0"/>
          <w:numId w:val="3"/>
        </w:numPr>
        <w:shd w:val="clear" w:color="auto" w:fill="auto"/>
        <w:tabs>
          <w:tab w:val="left" w:pos="800"/>
        </w:tabs>
        <w:ind w:left="40" w:right="60" w:firstLine="540"/>
        <w:jc w:val="both"/>
      </w:pPr>
      <w:r>
        <w:t>при наличии медицинских противопоказаний к посещению ребенком учреждения дополнительного образования детей;</w:t>
      </w:r>
    </w:p>
    <w:p w:rsidR="007A66B4" w:rsidRDefault="00D05496">
      <w:pPr>
        <w:pStyle w:val="2"/>
        <w:framePr w:w="9425" w:h="14245" w:hRule="exact" w:wrap="none" w:vAnchor="page" w:hAnchor="page" w:x="1660" w:y="1282"/>
        <w:numPr>
          <w:ilvl w:val="0"/>
          <w:numId w:val="3"/>
        </w:numPr>
        <w:shd w:val="clear" w:color="auto" w:fill="auto"/>
        <w:tabs>
          <w:tab w:val="left" w:pos="872"/>
        </w:tabs>
        <w:ind w:left="40" w:right="60" w:firstLine="540"/>
        <w:jc w:val="both"/>
      </w:pPr>
      <w:r>
        <w:t>возраст ребенка ниже минимального значения, предусмотренного уставом учреждения дополнительного образования детей;</w:t>
      </w:r>
    </w:p>
    <w:p w:rsidR="00C31DA2" w:rsidRDefault="00D05496">
      <w:pPr>
        <w:pStyle w:val="2"/>
        <w:framePr w:w="9425" w:h="14245" w:hRule="exact" w:wrap="none" w:vAnchor="page" w:hAnchor="page" w:x="1660" w:y="1282"/>
        <w:shd w:val="clear" w:color="auto" w:fill="auto"/>
        <w:ind w:left="40" w:right="60"/>
        <w:jc w:val="right"/>
      </w:pPr>
      <w:r>
        <w:t>возраст поступающего выше максималь</w:t>
      </w:r>
      <w:r w:rsidR="00C31DA2">
        <w:t>ного значения, предусмотренного</w:t>
      </w:r>
    </w:p>
    <w:p w:rsidR="007A66B4" w:rsidRDefault="00D05496" w:rsidP="00C31DA2">
      <w:pPr>
        <w:pStyle w:val="2"/>
        <w:framePr w:w="9425" w:h="14245" w:hRule="exact" w:wrap="none" w:vAnchor="page" w:hAnchor="page" w:x="1660" w:y="1282"/>
        <w:shd w:val="clear" w:color="auto" w:fill="auto"/>
        <w:ind w:left="40" w:right="60"/>
        <w:jc w:val="left"/>
      </w:pPr>
      <w:r>
        <w:t>уставом учреждения дополнительного образования детей.</w:t>
      </w:r>
    </w:p>
    <w:p w:rsidR="007A66B4" w:rsidRDefault="00D05496">
      <w:pPr>
        <w:pStyle w:val="2"/>
        <w:framePr w:w="9425" w:h="14245" w:hRule="exact" w:wrap="none" w:vAnchor="page" w:hAnchor="page" w:x="1660" w:y="1282"/>
        <w:shd w:val="clear" w:color="auto" w:fill="auto"/>
        <w:ind w:left="40" w:firstLine="540"/>
        <w:jc w:val="both"/>
      </w:pPr>
      <w:r>
        <w:t>Отказ в приеме заявления по иным основаниям не допускается.</w:t>
      </w:r>
    </w:p>
    <w:p w:rsidR="007A66B4" w:rsidRDefault="00D05496">
      <w:pPr>
        <w:pStyle w:val="2"/>
        <w:framePr w:w="9425" w:h="14245" w:hRule="exact" w:wrap="none" w:vAnchor="page" w:hAnchor="page" w:x="1660" w:y="1282"/>
        <w:numPr>
          <w:ilvl w:val="0"/>
          <w:numId w:val="6"/>
        </w:numPr>
        <w:shd w:val="clear" w:color="auto" w:fill="auto"/>
        <w:tabs>
          <w:tab w:val="left" w:pos="1095"/>
        </w:tabs>
        <w:ind w:left="40" w:right="60" w:firstLine="540"/>
        <w:jc w:val="both"/>
      </w:pPr>
      <w:r>
        <w:t>Перечень оснований для приостановления оказания муниципальной услуги.</w:t>
      </w:r>
    </w:p>
    <w:p w:rsidR="007A66B4" w:rsidRDefault="00D05496">
      <w:pPr>
        <w:pStyle w:val="2"/>
        <w:framePr w:w="9425" w:h="14245" w:hRule="exact" w:wrap="none" w:vAnchor="page" w:hAnchor="page" w:x="1660" w:y="1282"/>
        <w:numPr>
          <w:ilvl w:val="0"/>
          <w:numId w:val="8"/>
        </w:numPr>
        <w:shd w:val="clear" w:color="auto" w:fill="auto"/>
        <w:tabs>
          <w:tab w:val="left" w:pos="1318"/>
        </w:tabs>
        <w:ind w:left="40" w:right="60" w:firstLine="540"/>
        <w:jc w:val="both"/>
      </w:pPr>
      <w:r>
        <w:t>Оказание муниципальной услуги может быть приостановлено по следующим основаниям:</w:t>
      </w:r>
    </w:p>
    <w:p w:rsidR="007A66B4" w:rsidRDefault="00D05496">
      <w:pPr>
        <w:pStyle w:val="2"/>
        <w:framePr w:w="9425" w:h="14245" w:hRule="exact" w:wrap="none" w:vAnchor="page" w:hAnchor="page" w:x="1660" w:y="1282"/>
        <w:numPr>
          <w:ilvl w:val="0"/>
          <w:numId w:val="3"/>
        </w:numPr>
        <w:shd w:val="clear" w:color="auto" w:fill="auto"/>
        <w:tabs>
          <w:tab w:val="left" w:pos="738"/>
        </w:tabs>
        <w:ind w:left="40" w:firstLine="540"/>
        <w:jc w:val="both"/>
      </w:pPr>
      <w:r>
        <w:t>заявление родителей (законных представителей);</w:t>
      </w:r>
    </w:p>
    <w:p w:rsidR="007A66B4" w:rsidRDefault="00D05496">
      <w:pPr>
        <w:pStyle w:val="2"/>
        <w:framePr w:w="9425" w:h="14245" w:hRule="exact" w:wrap="none" w:vAnchor="page" w:hAnchor="page" w:x="1660" w:y="1282"/>
        <w:numPr>
          <w:ilvl w:val="0"/>
          <w:numId w:val="3"/>
        </w:numPr>
        <w:shd w:val="clear" w:color="auto" w:fill="auto"/>
        <w:tabs>
          <w:tab w:val="left" w:pos="738"/>
        </w:tabs>
        <w:ind w:left="40" w:firstLine="540"/>
        <w:jc w:val="both"/>
      </w:pPr>
      <w:r>
        <w:t>медицинские показания;</w:t>
      </w:r>
    </w:p>
    <w:p w:rsidR="00C31DA2" w:rsidRDefault="00C31DA2" w:rsidP="00C31DA2">
      <w:pPr>
        <w:pStyle w:val="2"/>
        <w:framePr w:w="9425" w:h="14245" w:hRule="exact" w:wrap="none" w:vAnchor="page" w:hAnchor="page" w:x="1660" w:y="1282"/>
        <w:numPr>
          <w:ilvl w:val="0"/>
          <w:numId w:val="3"/>
        </w:numPr>
        <w:shd w:val="clear" w:color="auto" w:fill="auto"/>
        <w:tabs>
          <w:tab w:val="left" w:pos="922"/>
        </w:tabs>
        <w:ind w:left="40" w:right="40" w:firstLine="540"/>
        <w:jc w:val="both"/>
      </w:pPr>
      <w:r>
        <w:t>невыполнение родителями (законными представителями) устава учреждения дополнительного образования детей.</w:t>
      </w:r>
    </w:p>
    <w:p w:rsidR="00C31DA2" w:rsidRDefault="00C31DA2" w:rsidP="00C31DA2">
      <w:pPr>
        <w:pStyle w:val="2"/>
        <w:framePr w:w="9425" w:h="14245" w:hRule="exact" w:wrap="none" w:vAnchor="page" w:hAnchor="page" w:x="1660" w:y="1282"/>
        <w:shd w:val="clear" w:color="auto" w:fill="auto"/>
        <w:tabs>
          <w:tab w:val="left" w:pos="738"/>
        </w:tabs>
        <w:ind w:left="580"/>
        <w:jc w:val="both"/>
      </w:pPr>
    </w:p>
    <w:p w:rsidR="007A66B4" w:rsidRDefault="007A66B4">
      <w:pPr>
        <w:rPr>
          <w:sz w:val="2"/>
          <w:szCs w:val="2"/>
        </w:rPr>
        <w:sectPr w:rsidR="007A66B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A66B4" w:rsidRDefault="00D05496">
      <w:pPr>
        <w:pStyle w:val="2"/>
        <w:framePr w:w="9421" w:h="14529" w:hRule="exact" w:wrap="none" w:vAnchor="page" w:hAnchor="page" w:x="985" w:y="1151"/>
        <w:numPr>
          <w:ilvl w:val="0"/>
          <w:numId w:val="8"/>
        </w:numPr>
        <w:shd w:val="clear" w:color="auto" w:fill="auto"/>
        <w:tabs>
          <w:tab w:val="left" w:pos="1458"/>
        </w:tabs>
        <w:ind w:left="40" w:right="40" w:firstLine="540"/>
        <w:jc w:val="both"/>
      </w:pPr>
      <w:proofErr w:type="gramStart"/>
      <w:r>
        <w:lastRenderedPageBreak/>
        <w:t xml:space="preserve">При приостановлении оказания муниципальной </w:t>
      </w:r>
      <w:r w:rsidR="00DC0106">
        <w:t xml:space="preserve">услуги (за исключением случаев, </w:t>
      </w:r>
      <w:r>
        <w:t xml:space="preserve"> когда оказание муниципальной услуги приостанавливается по заявлению родителей (законных представителей) учреждение дополнительного образования детей за 7 дней до отчисления ребенка письменно уведомляет родителей (законных представителей) о причинах и дате отчисления ребенка.</w:t>
      </w:r>
      <w:proofErr w:type="gramEnd"/>
    </w:p>
    <w:p w:rsidR="00DC0106" w:rsidRDefault="00D05496" w:rsidP="00DC0106">
      <w:pPr>
        <w:pStyle w:val="2"/>
        <w:framePr w:w="9421" w:h="14529" w:hRule="exact" w:wrap="none" w:vAnchor="page" w:hAnchor="page" w:x="985" w:y="1151"/>
        <w:numPr>
          <w:ilvl w:val="0"/>
          <w:numId w:val="8"/>
        </w:numPr>
        <w:shd w:val="clear" w:color="auto" w:fill="auto"/>
        <w:tabs>
          <w:tab w:val="left" w:pos="1397"/>
        </w:tabs>
        <w:spacing w:line="240" w:lineRule="auto"/>
        <w:ind w:left="40" w:right="40" w:firstLine="540"/>
        <w:jc w:val="both"/>
      </w:pPr>
      <w:r>
        <w:t xml:space="preserve">Родители (законные представители) имеют право обжаловать решение учреждения дополнительного образования детей в месячный срок с момента получения письменного уведомления, обратившись в </w:t>
      </w:r>
      <w:r w:rsidR="00536DD6">
        <w:t>У</w:t>
      </w:r>
      <w:r>
        <w:t>прав</w:t>
      </w:r>
      <w:r w:rsidR="00DC0106">
        <w:t xml:space="preserve">ление образования </w:t>
      </w:r>
      <w:proofErr w:type="spellStart"/>
      <w:r w:rsidR="008C6D29">
        <w:t>Ч</w:t>
      </w:r>
      <w:r w:rsidR="00DC0106">
        <w:t>еди-Холь</w:t>
      </w:r>
      <w:r>
        <w:t>ск</w:t>
      </w:r>
      <w:r w:rsidR="008C6D29">
        <w:t>ого</w:t>
      </w:r>
      <w:proofErr w:type="spellEnd"/>
      <w:r>
        <w:t xml:space="preserve"> </w:t>
      </w:r>
      <w:proofErr w:type="spellStart"/>
      <w:r>
        <w:t>кожуун</w:t>
      </w:r>
      <w:r w:rsidR="008C6D29">
        <w:t>а</w:t>
      </w:r>
      <w:proofErr w:type="spellEnd"/>
      <w:r w:rsidR="003A50FA">
        <w:t>.</w:t>
      </w:r>
    </w:p>
    <w:p w:rsidR="007A66B4" w:rsidRPr="00DC0106" w:rsidRDefault="00D05496" w:rsidP="00DC0106">
      <w:pPr>
        <w:pStyle w:val="2"/>
        <w:framePr w:w="9421" w:h="14529" w:hRule="exact" w:wrap="none" w:vAnchor="page" w:hAnchor="page" w:x="985" w:y="1151"/>
        <w:numPr>
          <w:ilvl w:val="0"/>
          <w:numId w:val="13"/>
        </w:numPr>
        <w:shd w:val="clear" w:color="auto" w:fill="auto"/>
        <w:tabs>
          <w:tab w:val="left" w:pos="1397"/>
        </w:tabs>
        <w:spacing w:line="240" w:lineRule="auto"/>
        <w:ind w:right="40"/>
        <w:rPr>
          <w:b/>
        </w:rPr>
      </w:pPr>
      <w:r w:rsidRPr="00DC0106">
        <w:rPr>
          <w:b/>
        </w:rPr>
        <w:t>Административные процедуры</w:t>
      </w:r>
    </w:p>
    <w:p w:rsidR="00DC0106" w:rsidRDefault="00D05496" w:rsidP="00DC0106">
      <w:pPr>
        <w:pStyle w:val="2"/>
        <w:framePr w:w="9421" w:h="14529" w:hRule="exact" w:wrap="none" w:vAnchor="page" w:hAnchor="page" w:x="985" w:y="1151"/>
        <w:numPr>
          <w:ilvl w:val="1"/>
          <w:numId w:val="13"/>
        </w:numPr>
        <w:shd w:val="clear" w:color="auto" w:fill="auto"/>
        <w:tabs>
          <w:tab w:val="left" w:pos="998"/>
        </w:tabs>
        <w:spacing w:line="240" w:lineRule="auto"/>
        <w:ind w:right="40"/>
        <w:jc w:val="both"/>
      </w:pPr>
      <w:r>
        <w:t>Описание последовательно</w:t>
      </w:r>
      <w:r w:rsidR="00DC0106">
        <w:t>сти действий при предоставлении</w:t>
      </w:r>
    </w:p>
    <w:p w:rsidR="007A66B4" w:rsidRDefault="00D05496" w:rsidP="00DC0106">
      <w:pPr>
        <w:pStyle w:val="2"/>
        <w:framePr w:w="9421" w:h="14529" w:hRule="exact" w:wrap="none" w:vAnchor="page" w:hAnchor="page" w:x="985" w:y="1151"/>
        <w:shd w:val="clear" w:color="auto" w:fill="auto"/>
        <w:tabs>
          <w:tab w:val="left" w:pos="998"/>
        </w:tabs>
        <w:spacing w:line="240" w:lineRule="auto"/>
        <w:ind w:left="290" w:right="40"/>
        <w:jc w:val="both"/>
      </w:pPr>
      <w:r>
        <w:t>муниципальной услуги.</w:t>
      </w:r>
    </w:p>
    <w:p w:rsidR="00DC0106" w:rsidRDefault="00D05496" w:rsidP="00DC0106">
      <w:pPr>
        <w:pStyle w:val="2"/>
        <w:framePr w:w="9421" w:h="14529" w:hRule="exact" w:wrap="none" w:vAnchor="page" w:hAnchor="page" w:x="985" w:y="1151"/>
        <w:numPr>
          <w:ilvl w:val="2"/>
          <w:numId w:val="14"/>
        </w:numPr>
        <w:shd w:val="clear" w:color="auto" w:fill="auto"/>
        <w:tabs>
          <w:tab w:val="left" w:pos="2412"/>
        </w:tabs>
        <w:ind w:right="40"/>
        <w:jc w:val="both"/>
      </w:pPr>
      <w:proofErr w:type="gramStart"/>
      <w:r>
        <w:t>Прием в объединения дополнитель</w:t>
      </w:r>
      <w:r w:rsidR="00DC0106">
        <w:t>ного образования (группу, клуб,</w:t>
      </w:r>
      <w:proofErr w:type="gramEnd"/>
    </w:p>
    <w:p w:rsidR="007A66B4" w:rsidRDefault="00D05496" w:rsidP="00DC0106">
      <w:pPr>
        <w:pStyle w:val="2"/>
        <w:framePr w:w="9421" w:h="14529" w:hRule="exact" w:wrap="none" w:vAnchor="page" w:hAnchor="page" w:x="985" w:y="1151"/>
        <w:shd w:val="clear" w:color="auto" w:fill="auto"/>
        <w:tabs>
          <w:tab w:val="left" w:pos="2412"/>
        </w:tabs>
        <w:ind w:right="40"/>
        <w:jc w:val="both"/>
      </w:pPr>
      <w:r>
        <w:t>студию, ансамбль, секцию, кружок, театр и другие) осуществляется на основании заявления (см. Приложение №2,3). Заявление может быть подано родителями (законными представителями) ребенка либо им лично, е</w:t>
      </w:r>
      <w:r w:rsidR="003A50FA">
        <w:t>сли его возраст составляет от ___</w:t>
      </w:r>
      <w:r>
        <w:t xml:space="preserve"> до 18 лет. Заявление подается на имя руководителя любого из учреждений дополнительного образования детей, указанных в Приложении № 1 настоящего Регламента.</w:t>
      </w:r>
    </w:p>
    <w:p w:rsidR="00DC0106" w:rsidRDefault="00D05496" w:rsidP="00DC0106">
      <w:pPr>
        <w:pStyle w:val="2"/>
        <w:framePr w:w="9421" w:h="14529" w:hRule="exact" w:wrap="none" w:vAnchor="page" w:hAnchor="page" w:x="985" w:y="1151"/>
        <w:numPr>
          <w:ilvl w:val="2"/>
          <w:numId w:val="14"/>
        </w:numPr>
        <w:shd w:val="clear" w:color="auto" w:fill="auto"/>
        <w:tabs>
          <w:tab w:val="left" w:pos="1440"/>
        </w:tabs>
        <w:ind w:right="40"/>
        <w:jc w:val="both"/>
      </w:pPr>
      <w:r>
        <w:t>Вместе с заявлением необходимо пр</w:t>
      </w:r>
      <w:r w:rsidR="00DC0106">
        <w:t>едставить медицинскую справку о</w:t>
      </w:r>
    </w:p>
    <w:p w:rsidR="007A66B4" w:rsidRDefault="00D05496" w:rsidP="00DC0106">
      <w:pPr>
        <w:pStyle w:val="2"/>
        <w:framePr w:w="9421" w:h="14529" w:hRule="exact" w:wrap="none" w:vAnchor="page" w:hAnchor="page" w:x="985" w:y="1151"/>
        <w:shd w:val="clear" w:color="auto" w:fill="auto"/>
        <w:tabs>
          <w:tab w:val="left" w:pos="1440"/>
        </w:tabs>
        <w:ind w:right="40"/>
        <w:jc w:val="both"/>
      </w:pPr>
      <w:proofErr w:type="gramStart"/>
      <w:r>
        <w:t>состоянии</w:t>
      </w:r>
      <w:proofErr w:type="gramEnd"/>
      <w:r>
        <w:t xml:space="preserve"> здоровья ребенка (требуется при приеме в спортивные, спортивно-технические, туристские, хореографические группы и др.). При представле</w:t>
      </w:r>
      <w:r w:rsidR="00536DD6">
        <w:t xml:space="preserve">нии вышеуказанных </w:t>
      </w:r>
      <w:r>
        <w:t xml:space="preserve"> документов родитель (законный представитель) предъявляет паспорт или иной документ, удостоверяющий личность.</w:t>
      </w:r>
    </w:p>
    <w:p w:rsidR="00DC0106" w:rsidRDefault="00D05496" w:rsidP="00DC0106">
      <w:pPr>
        <w:pStyle w:val="2"/>
        <w:framePr w:w="9421" w:h="14529" w:hRule="exact" w:wrap="none" w:vAnchor="page" w:hAnchor="page" w:x="985" w:y="1151"/>
        <w:numPr>
          <w:ilvl w:val="2"/>
          <w:numId w:val="14"/>
        </w:numPr>
        <w:shd w:val="clear" w:color="auto" w:fill="auto"/>
        <w:tabs>
          <w:tab w:val="left" w:pos="1318"/>
        </w:tabs>
        <w:ind w:right="40"/>
        <w:jc w:val="both"/>
      </w:pPr>
      <w:r>
        <w:t>При отсутствии свободных мес</w:t>
      </w:r>
      <w:r w:rsidR="00DC0106">
        <w:t xml:space="preserve">т в объединении </w:t>
      </w:r>
      <w:proofErr w:type="gramStart"/>
      <w:r w:rsidR="00DC0106">
        <w:t>дополнительного</w:t>
      </w:r>
      <w:proofErr w:type="gramEnd"/>
    </w:p>
    <w:p w:rsidR="007A66B4" w:rsidRDefault="00D05496" w:rsidP="00DC0106">
      <w:pPr>
        <w:pStyle w:val="2"/>
        <w:framePr w:w="9421" w:h="14529" w:hRule="exact" w:wrap="none" w:vAnchor="page" w:hAnchor="page" w:x="985" w:y="1151"/>
        <w:shd w:val="clear" w:color="auto" w:fill="auto"/>
        <w:tabs>
          <w:tab w:val="left" w:pos="1318"/>
        </w:tabs>
        <w:ind w:right="40"/>
        <w:jc w:val="both"/>
      </w:pPr>
      <w:proofErr w:type="gramStart"/>
      <w:r>
        <w:t>образования, на поступление в которую подавалось заявление, поданное заявление ставится в очередь, а заявителю выдается расписка в приеме заявления и сообщается номер его очередности.</w:t>
      </w:r>
      <w:proofErr w:type="gramEnd"/>
      <w:r>
        <w:t xml:space="preserve"> Заявление регистрируется руководителем объединения (представителем администрации) в специальном журнале (под подпись заявителя).</w:t>
      </w:r>
    </w:p>
    <w:p w:rsidR="007A66B4" w:rsidRDefault="00D05496">
      <w:pPr>
        <w:pStyle w:val="2"/>
        <w:framePr w:w="9421" w:h="14529" w:hRule="exact" w:wrap="none" w:vAnchor="page" w:hAnchor="page" w:x="985" w:y="1151"/>
        <w:shd w:val="clear" w:color="auto" w:fill="auto"/>
        <w:ind w:left="40" w:right="40" w:firstLine="540"/>
        <w:jc w:val="both"/>
      </w:pPr>
      <w:r>
        <w:t>При наступлении очередности заявителя (появлении свободных мест) учреждение дополнительного образования детей, оказывающее услугу, должно уведомить об этом заявителя в течение 3 дней с момента появления свободных мест.</w:t>
      </w:r>
    </w:p>
    <w:p w:rsidR="00DC0106" w:rsidRDefault="00D05496" w:rsidP="00DC0106">
      <w:pPr>
        <w:pStyle w:val="2"/>
        <w:framePr w:w="9421" w:h="14529" w:hRule="exact" w:wrap="none" w:vAnchor="page" w:hAnchor="page" w:x="985" w:y="1151"/>
        <w:numPr>
          <w:ilvl w:val="2"/>
          <w:numId w:val="14"/>
        </w:numPr>
        <w:shd w:val="clear" w:color="auto" w:fill="auto"/>
        <w:tabs>
          <w:tab w:val="left" w:pos="1466"/>
        </w:tabs>
        <w:ind w:right="40"/>
        <w:jc w:val="both"/>
      </w:pPr>
      <w:proofErr w:type="gramStart"/>
      <w:r>
        <w:t>В указанный при приеме заявления (при уве</w:t>
      </w:r>
      <w:r w:rsidR="00DC0106">
        <w:t>домлении о наступлении</w:t>
      </w:r>
      <w:proofErr w:type="gramEnd"/>
    </w:p>
    <w:p w:rsidR="007A66B4" w:rsidRDefault="00D05496" w:rsidP="00DC0106">
      <w:pPr>
        <w:pStyle w:val="2"/>
        <w:framePr w:w="9421" w:h="14529" w:hRule="exact" w:wrap="none" w:vAnchor="page" w:hAnchor="page" w:x="985" w:y="1151"/>
        <w:shd w:val="clear" w:color="auto" w:fill="auto"/>
        <w:tabs>
          <w:tab w:val="left" w:pos="1466"/>
        </w:tabs>
        <w:ind w:right="40"/>
        <w:jc w:val="both"/>
      </w:pPr>
      <w:r>
        <w:t>очередности) срок родителю (законному представителю) ребенка необходимо обратиться в соответствующее учреждение дополнительного образования детей.</w:t>
      </w:r>
    </w:p>
    <w:p w:rsidR="00DC0106" w:rsidRDefault="00DC0106" w:rsidP="00DC0106">
      <w:pPr>
        <w:pStyle w:val="2"/>
        <w:framePr w:w="9421" w:h="14529" w:hRule="exact" w:wrap="none" w:vAnchor="page" w:hAnchor="page" w:x="985" w:y="1151"/>
        <w:shd w:val="clear" w:color="auto" w:fill="auto"/>
        <w:tabs>
          <w:tab w:val="left" w:pos="1466"/>
        </w:tabs>
        <w:ind w:right="40"/>
        <w:jc w:val="both"/>
      </w:pPr>
      <w:r w:rsidRPr="00DC0106">
        <w:t>3.1.6.</w:t>
      </w:r>
      <w:r w:rsidRPr="00DC0106">
        <w:tab/>
        <w:t xml:space="preserve">При приеме обучающихся (воспитанников) в учреждение дополнительного образования детей администрация учреждения обязана ознакомить принимаемого и (или) его родителей (законных представителей) с уставом учреждения, лицензией на </w:t>
      </w:r>
      <w:proofErr w:type="gramStart"/>
      <w:r w:rsidRPr="00DC0106">
        <w:t>право ведения</w:t>
      </w:r>
      <w:proofErr w:type="gramEnd"/>
      <w:r w:rsidRPr="00DC0106">
        <w:t xml:space="preserve"> образовательной деятельности, со свидетельством о государственной аккредитации учреждения, основными образовательными программами реализуемыми учреждением, и другими документами, регламентирующими организацию образовательного процесса.</w:t>
      </w:r>
    </w:p>
    <w:p w:rsidR="007A66B4" w:rsidRDefault="007A66B4">
      <w:pPr>
        <w:rPr>
          <w:sz w:val="2"/>
          <w:szCs w:val="2"/>
        </w:rPr>
        <w:sectPr w:rsidR="007A66B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3B28BD" w:rsidRDefault="00D05496" w:rsidP="003B28BD">
      <w:pPr>
        <w:pStyle w:val="2"/>
        <w:framePr w:w="9738" w:h="14525" w:hRule="exact" w:wrap="none" w:vAnchor="page" w:hAnchor="page" w:x="1081" w:y="991"/>
        <w:numPr>
          <w:ilvl w:val="2"/>
          <w:numId w:val="14"/>
        </w:numPr>
        <w:shd w:val="clear" w:color="auto" w:fill="auto"/>
        <w:tabs>
          <w:tab w:val="left" w:pos="1307"/>
        </w:tabs>
        <w:spacing w:line="324" w:lineRule="exact"/>
        <w:ind w:right="340"/>
        <w:jc w:val="both"/>
      </w:pPr>
      <w:r>
        <w:lastRenderedPageBreak/>
        <w:t>После издания приказа о зачислении обуч</w:t>
      </w:r>
      <w:r w:rsidR="00536DD6">
        <w:t xml:space="preserve">ающийся (воспитанник) </w:t>
      </w:r>
      <w:r w:rsidR="003B28BD">
        <w:t>получает</w:t>
      </w:r>
    </w:p>
    <w:p w:rsidR="007A66B4" w:rsidRDefault="00D05496" w:rsidP="003B28BD">
      <w:pPr>
        <w:pStyle w:val="2"/>
        <w:framePr w:w="9738" w:h="14525" w:hRule="exact" w:wrap="none" w:vAnchor="page" w:hAnchor="page" w:x="1081" w:y="991"/>
        <w:shd w:val="clear" w:color="auto" w:fill="auto"/>
        <w:tabs>
          <w:tab w:val="left" w:pos="1307"/>
        </w:tabs>
        <w:spacing w:line="324" w:lineRule="exact"/>
        <w:ind w:right="340"/>
        <w:jc w:val="both"/>
      </w:pPr>
      <w:r>
        <w:t>право на обучение в учреждении дополнительного образования детей в соответствии с образовательными программами и расписанием занятий, установленными учреждением дополнительного образования детей, оказывающим услугу.</w:t>
      </w:r>
    </w:p>
    <w:p w:rsidR="007A66B4" w:rsidRDefault="00D05496" w:rsidP="003B28BD">
      <w:pPr>
        <w:pStyle w:val="2"/>
        <w:framePr w:w="9738" w:h="14525" w:hRule="exact" w:wrap="none" w:vAnchor="page" w:hAnchor="page" w:x="1081" w:y="991"/>
        <w:numPr>
          <w:ilvl w:val="1"/>
          <w:numId w:val="14"/>
        </w:numPr>
        <w:shd w:val="clear" w:color="auto" w:fill="auto"/>
        <w:tabs>
          <w:tab w:val="left" w:pos="1476"/>
        </w:tabs>
        <w:spacing w:after="600" w:line="324" w:lineRule="exact"/>
        <w:ind w:right="340"/>
        <w:jc w:val="left"/>
      </w:pPr>
      <w:r>
        <w:t>Описание последовательности дей</w:t>
      </w:r>
      <w:r w:rsidR="003B28BD">
        <w:t xml:space="preserve">ствий административных процедур </w:t>
      </w:r>
      <w:r>
        <w:t>регламента представлено в блок-схеме (приложение № 5).</w:t>
      </w:r>
    </w:p>
    <w:p w:rsidR="007A66B4" w:rsidRDefault="00D05496" w:rsidP="003B28BD">
      <w:pPr>
        <w:pStyle w:val="21"/>
        <w:framePr w:w="9738" w:h="14525" w:hRule="exact" w:wrap="none" w:vAnchor="page" w:hAnchor="page" w:x="1081" w:y="991"/>
        <w:numPr>
          <w:ilvl w:val="0"/>
          <w:numId w:val="14"/>
        </w:numPr>
        <w:shd w:val="clear" w:color="auto" w:fill="auto"/>
        <w:tabs>
          <w:tab w:val="left" w:pos="1721"/>
        </w:tabs>
        <w:spacing w:before="0" w:after="303" w:line="324" w:lineRule="exact"/>
        <w:ind w:right="1240"/>
      </w:pPr>
      <w:r w:rsidRPr="003B28BD">
        <w:rPr>
          <w:rStyle w:val="20pt"/>
          <w:b/>
        </w:rPr>
        <w:t>Порядок</w:t>
      </w:r>
      <w:r>
        <w:rPr>
          <w:rStyle w:val="20pt"/>
        </w:rPr>
        <w:t xml:space="preserve"> </w:t>
      </w:r>
      <w:r>
        <w:t xml:space="preserve">и формы </w:t>
      </w:r>
      <w:proofErr w:type="gramStart"/>
      <w:r>
        <w:t>контроля за</w:t>
      </w:r>
      <w:proofErr w:type="gramEnd"/>
      <w:r>
        <w:t xml:space="preserve"> порядком исполнения муниципальной услуги</w:t>
      </w:r>
    </w:p>
    <w:p w:rsidR="007A66B4" w:rsidRDefault="00D05496" w:rsidP="003B28BD">
      <w:pPr>
        <w:pStyle w:val="2"/>
        <w:framePr w:w="9738" w:h="14525" w:hRule="exact" w:wrap="none" w:vAnchor="page" w:hAnchor="page" w:x="1081" w:y="991"/>
        <w:numPr>
          <w:ilvl w:val="1"/>
          <w:numId w:val="14"/>
        </w:numPr>
        <w:shd w:val="clear" w:color="auto" w:fill="auto"/>
        <w:tabs>
          <w:tab w:val="left" w:pos="1109"/>
        </w:tabs>
        <w:ind w:right="340"/>
        <w:jc w:val="both"/>
      </w:pPr>
      <w:r>
        <w:t>Текущий контроль порядка предоставления и качества исполнения муниц</w:t>
      </w:r>
      <w:r w:rsidR="00536DD6">
        <w:t>ипальной услуги осуществляется У</w:t>
      </w:r>
      <w:r>
        <w:t>п</w:t>
      </w:r>
      <w:r w:rsidR="00536DD6">
        <w:t xml:space="preserve">равлением образования </w:t>
      </w:r>
      <w:r w:rsidR="008C6D29">
        <w:t xml:space="preserve"> </w:t>
      </w:r>
      <w:proofErr w:type="spellStart"/>
      <w:r w:rsidR="003B28BD">
        <w:t>Чеди-Холь</w:t>
      </w:r>
      <w:r w:rsidR="008C6D29">
        <w:t>ского</w:t>
      </w:r>
      <w:proofErr w:type="spellEnd"/>
      <w:r w:rsidR="008C6D29">
        <w:t xml:space="preserve"> </w:t>
      </w:r>
      <w:proofErr w:type="spellStart"/>
      <w:r>
        <w:t>кожуун</w:t>
      </w:r>
      <w:r w:rsidR="008C6D29">
        <w:t>а</w:t>
      </w:r>
      <w:proofErr w:type="spellEnd"/>
      <w:r>
        <w:t>.</w:t>
      </w:r>
    </w:p>
    <w:p w:rsidR="007A66B4" w:rsidRDefault="00D05496" w:rsidP="003B28BD">
      <w:pPr>
        <w:pStyle w:val="2"/>
        <w:framePr w:w="9738" w:h="14525" w:hRule="exact" w:wrap="none" w:vAnchor="page" w:hAnchor="page" w:x="1081" w:y="991"/>
        <w:numPr>
          <w:ilvl w:val="1"/>
          <w:numId w:val="14"/>
        </w:numPr>
        <w:shd w:val="clear" w:color="auto" w:fill="auto"/>
        <w:tabs>
          <w:tab w:val="left" w:pos="1124"/>
        </w:tabs>
        <w:ind w:right="340"/>
        <w:jc w:val="both"/>
      </w:pPr>
      <w:r>
        <w:t>Текущий контроль порядка предоставления и ка</w:t>
      </w:r>
      <w:r w:rsidR="003B28BD">
        <w:t xml:space="preserve">чества исполнения муниципальной </w:t>
      </w:r>
      <w:r>
        <w:t>услуги включает в себя проведение проверок соблюдения и исполнения руководителями учреждений дополнительного образования детей положений настоящего Регламента.</w:t>
      </w:r>
    </w:p>
    <w:p w:rsidR="007A66B4" w:rsidRDefault="00D05496" w:rsidP="003B28BD">
      <w:pPr>
        <w:pStyle w:val="2"/>
        <w:framePr w:w="9738" w:h="14525" w:hRule="exact" w:wrap="none" w:vAnchor="page" w:hAnchor="page" w:x="1081" w:y="991"/>
        <w:numPr>
          <w:ilvl w:val="2"/>
          <w:numId w:val="14"/>
        </w:numPr>
        <w:shd w:val="clear" w:color="auto" w:fill="auto"/>
        <w:tabs>
          <w:tab w:val="left" w:pos="1469"/>
        </w:tabs>
        <w:ind w:right="340"/>
        <w:jc w:val="both"/>
      </w:pPr>
      <w:r>
        <w:t>Регулярная проверка соответствия деятельности учреждений дополнительного образования детей, оказывающих муниципальную услугу, требованиям настоящего Регламента (далее - р</w:t>
      </w:r>
      <w:r w:rsidR="00536DD6">
        <w:t>егулярная проверка) проводится У</w:t>
      </w:r>
      <w:r>
        <w:t xml:space="preserve">правлением образования </w:t>
      </w:r>
      <w:proofErr w:type="spellStart"/>
      <w:r w:rsidR="003B28BD">
        <w:t>Чеди-Холь</w:t>
      </w:r>
      <w:r w:rsidR="008C6D29">
        <w:t>ского</w:t>
      </w:r>
      <w:proofErr w:type="spellEnd"/>
      <w:r>
        <w:t xml:space="preserve"> </w:t>
      </w:r>
      <w:proofErr w:type="spellStart"/>
      <w:r>
        <w:t>кожуун</w:t>
      </w:r>
      <w:r w:rsidR="008C6D29">
        <w:t>о</w:t>
      </w:r>
      <w:proofErr w:type="spellEnd"/>
      <w:r>
        <w:t xml:space="preserve"> не реже 1 раза в течение 5 лет, но не чаще двух раз в год. Состав комиссии, сроки проверки устанавливаются приказом начальника управления образования </w:t>
      </w:r>
      <w:r w:rsidR="008C6D29">
        <w:t xml:space="preserve"> </w:t>
      </w:r>
      <w:proofErr w:type="spellStart"/>
      <w:r w:rsidR="003B28BD">
        <w:t>Чеди-Холь</w:t>
      </w:r>
      <w:r w:rsidR="008C6D29">
        <w:t>ского</w:t>
      </w:r>
      <w:proofErr w:type="spellEnd"/>
      <w:r>
        <w:t xml:space="preserve"> </w:t>
      </w:r>
      <w:proofErr w:type="spellStart"/>
      <w:r>
        <w:t>кожуун</w:t>
      </w:r>
      <w:r w:rsidR="008C6D29">
        <w:t>а</w:t>
      </w:r>
      <w:proofErr w:type="spellEnd"/>
      <w:r>
        <w:t>.</w:t>
      </w:r>
    </w:p>
    <w:p w:rsidR="007A66B4" w:rsidRDefault="003B28BD" w:rsidP="003B28BD">
      <w:pPr>
        <w:pStyle w:val="2"/>
        <w:framePr w:w="9738" w:h="14525" w:hRule="exact" w:wrap="none" w:vAnchor="page" w:hAnchor="page" w:x="1081" w:y="991"/>
        <w:numPr>
          <w:ilvl w:val="2"/>
          <w:numId w:val="14"/>
        </w:numPr>
        <w:shd w:val="clear" w:color="auto" w:fill="auto"/>
        <w:tabs>
          <w:tab w:val="left" w:pos="1538"/>
        </w:tabs>
        <w:ind w:right="340"/>
        <w:jc w:val="both"/>
      </w:pPr>
      <w:r>
        <w:t>Регулярной проверке</w:t>
      </w:r>
      <w:r w:rsidR="00D05496">
        <w:t>, подлежит деятельность учреждений дополнительного образования детей, оказывающих муниципальную услугу на постоянной основе.</w:t>
      </w:r>
    </w:p>
    <w:p w:rsidR="007A66B4" w:rsidRDefault="00D05496" w:rsidP="003B28BD">
      <w:pPr>
        <w:pStyle w:val="2"/>
        <w:framePr w:w="9738" w:h="14525" w:hRule="exact" w:wrap="none" w:vAnchor="page" w:hAnchor="page" w:x="1081" w:y="991"/>
        <w:numPr>
          <w:ilvl w:val="2"/>
          <w:numId w:val="14"/>
        </w:numPr>
        <w:shd w:val="clear" w:color="auto" w:fill="auto"/>
        <w:tabs>
          <w:tab w:val="left" w:pos="1599"/>
        </w:tabs>
        <w:ind w:right="340"/>
        <w:jc w:val="both"/>
      </w:pPr>
      <w:r>
        <w:t>Регулярная проверка проводится без предварительного уведомления сотрудников учреждения дополнительного образования детей о ее проведении. Регулярная проверка проводится сотрудниками упра</w:t>
      </w:r>
      <w:r w:rsidR="00536DD6">
        <w:t>вления образования</w:t>
      </w:r>
      <w:r>
        <w:t xml:space="preserve"> </w:t>
      </w:r>
      <w:proofErr w:type="spellStart"/>
      <w:r w:rsidR="003B28BD">
        <w:t>Чеди-Холь</w:t>
      </w:r>
      <w:r w:rsidR="008C6D29">
        <w:t>ского</w:t>
      </w:r>
      <w:proofErr w:type="spellEnd"/>
      <w:r w:rsidR="008C6D29">
        <w:t xml:space="preserve"> </w:t>
      </w:r>
      <w:proofErr w:type="spellStart"/>
      <w:r w:rsidR="008C6D29">
        <w:t>кожууна</w:t>
      </w:r>
      <w:proofErr w:type="spellEnd"/>
      <w:r>
        <w:t xml:space="preserve"> в присутствии руководителя учреждения дополнительного образования детей, оказывающего услугу (его заместителя). В ходе регулярной проверки должно быть установлено соответствие или несоответствие деятельности учреждения</w:t>
      </w:r>
      <w:r w:rsidR="003B28BD">
        <w:t xml:space="preserve"> </w:t>
      </w:r>
      <w:r w:rsidR="003B28BD" w:rsidRPr="003B28BD">
        <w:t>дополнительного образования детей требованиям (с указанием на конкретные требования, по которым были выявлены несоответствия).</w:t>
      </w:r>
    </w:p>
    <w:p w:rsidR="003B28BD" w:rsidRDefault="003B28BD" w:rsidP="003B28BD">
      <w:pPr>
        <w:pStyle w:val="2"/>
        <w:framePr w:w="9738" w:h="14525" w:hRule="exact" w:wrap="none" w:vAnchor="page" w:hAnchor="page" w:x="1081" w:y="991"/>
        <w:shd w:val="clear" w:color="auto" w:fill="auto"/>
        <w:tabs>
          <w:tab w:val="left" w:pos="1599"/>
        </w:tabs>
        <w:ind w:left="720" w:right="340"/>
        <w:jc w:val="both"/>
      </w:pPr>
    </w:p>
    <w:p w:rsidR="007A66B4" w:rsidRDefault="007A66B4">
      <w:pPr>
        <w:rPr>
          <w:sz w:val="2"/>
          <w:szCs w:val="2"/>
        </w:rPr>
        <w:sectPr w:rsidR="007A66B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A66B4" w:rsidRDefault="00D05496" w:rsidP="00DC0106">
      <w:pPr>
        <w:pStyle w:val="2"/>
        <w:framePr w:w="9425" w:h="14526" w:hRule="exact" w:wrap="none" w:vAnchor="page" w:hAnchor="page" w:x="982" w:y="1151"/>
        <w:numPr>
          <w:ilvl w:val="2"/>
          <w:numId w:val="14"/>
        </w:numPr>
        <w:shd w:val="clear" w:color="auto" w:fill="auto"/>
        <w:tabs>
          <w:tab w:val="left" w:pos="1347"/>
        </w:tabs>
        <w:spacing w:line="324" w:lineRule="exact"/>
        <w:ind w:right="40"/>
        <w:jc w:val="both"/>
      </w:pPr>
      <w:r>
        <w:lastRenderedPageBreak/>
        <w:t>По результатам проверки управление образования готовит Акт проверки учреждения дополнительного образования детей, оказывающего услугу, допустившего нарушение Регламента, по устранению выявленных нарушений и привлечению к ответственности допустившего нарушение требований Регламента руководителя.</w:t>
      </w:r>
    </w:p>
    <w:p w:rsidR="007A66B4" w:rsidRDefault="00D05496" w:rsidP="00DC0106">
      <w:pPr>
        <w:pStyle w:val="2"/>
        <w:framePr w:w="9425" w:h="14526" w:hRule="exact" w:wrap="none" w:vAnchor="page" w:hAnchor="page" w:x="982" w:y="1151"/>
        <w:numPr>
          <w:ilvl w:val="2"/>
          <w:numId w:val="14"/>
        </w:numPr>
        <w:shd w:val="clear" w:color="auto" w:fill="auto"/>
        <w:tabs>
          <w:tab w:val="left" w:pos="1358"/>
        </w:tabs>
        <w:ind w:right="40"/>
        <w:jc w:val="both"/>
      </w:pPr>
      <w:r>
        <w:t>Информация о результатах регулярной проверки в отношении каждого учреждения дополнительного образования детей, деятельность которых подлежала проверке, должна быть доведена до сведения руководителей учреждений не позднее 15 дней со дня проведения регулярной проверки.</w:t>
      </w:r>
    </w:p>
    <w:p w:rsidR="007A66B4" w:rsidRDefault="00D05496" w:rsidP="00DC0106">
      <w:pPr>
        <w:pStyle w:val="2"/>
        <w:framePr w:w="9425" w:h="14526" w:hRule="exact" w:wrap="none" w:vAnchor="page" w:hAnchor="page" w:x="982" w:y="1151"/>
        <w:numPr>
          <w:ilvl w:val="2"/>
          <w:numId w:val="14"/>
        </w:numPr>
        <w:shd w:val="clear" w:color="auto" w:fill="auto"/>
        <w:tabs>
          <w:tab w:val="left" w:pos="1383"/>
        </w:tabs>
        <w:spacing w:after="597"/>
        <w:ind w:right="40"/>
        <w:jc w:val="both"/>
      </w:pPr>
      <w:r>
        <w:t xml:space="preserve">В случае выявления в результате осуществления </w:t>
      </w:r>
      <w:proofErr w:type="gramStart"/>
      <w:r>
        <w:t>контроля за</w:t>
      </w:r>
      <w:proofErr w:type="gramEnd"/>
      <w:r>
        <w:t xml:space="preserve"> оказанием муниципальной услуги нарушений порядка предоставления и качества исполнения муниципальной услуги привлечение виновных лиц к ответственности осуществляется в соответствии - с действующим законодательством.</w:t>
      </w:r>
    </w:p>
    <w:p w:rsidR="007A66B4" w:rsidRDefault="00D05496" w:rsidP="00DC0106">
      <w:pPr>
        <w:pStyle w:val="21"/>
        <w:framePr w:w="9425" w:h="14526" w:hRule="exact" w:wrap="none" w:vAnchor="page" w:hAnchor="page" w:x="982" w:y="1151"/>
        <w:numPr>
          <w:ilvl w:val="0"/>
          <w:numId w:val="14"/>
        </w:numPr>
        <w:shd w:val="clear" w:color="auto" w:fill="auto"/>
        <w:tabs>
          <w:tab w:val="left" w:pos="1384"/>
        </w:tabs>
        <w:spacing w:before="0" w:after="603" w:line="324" w:lineRule="exact"/>
        <w:ind w:right="280"/>
        <w:jc w:val="left"/>
      </w:pPr>
      <w:proofErr w:type="gramStart"/>
      <w:r>
        <w:t>Порядок обжалования обучающимися (воспитанниками) и родителями (законными представителями) действий (бездействия) и решений, осуществляемых (принятых) в ходе исполнения Регламента</w:t>
      </w:r>
      <w:proofErr w:type="gramEnd"/>
    </w:p>
    <w:p w:rsidR="007A66B4" w:rsidRDefault="00D05496" w:rsidP="00DC0106">
      <w:pPr>
        <w:pStyle w:val="2"/>
        <w:framePr w:w="9425" w:h="14526" w:hRule="exact" w:wrap="none" w:vAnchor="page" w:hAnchor="page" w:x="982" w:y="1151"/>
        <w:numPr>
          <w:ilvl w:val="1"/>
          <w:numId w:val="14"/>
        </w:numPr>
        <w:shd w:val="clear" w:color="auto" w:fill="auto"/>
        <w:tabs>
          <w:tab w:val="left" w:pos="1124"/>
        </w:tabs>
        <w:ind w:right="40"/>
        <w:jc w:val="both"/>
      </w:pPr>
      <w:r>
        <w:t>При выявлении нарушения требований, установленных настоящим Регламентом, заявитель может обратиться с жалобой на допущенное нарушение к должностному лицу учреждения дополнительного образования детей, оказывающего услугу. Обращение заявителя с жалобой к должностному лицу учреждения, оказывающего  услугу, может быть осуществлено в письменной или устной форме. Учреждение, оказывающее услугу, не вправе требовать от заявителя подачи жалобы в письменной форме.</w:t>
      </w:r>
    </w:p>
    <w:p w:rsidR="007A66B4" w:rsidRDefault="00D05496" w:rsidP="00DC0106">
      <w:pPr>
        <w:pStyle w:val="2"/>
        <w:framePr w:w="9425" w:h="14526" w:hRule="exact" w:wrap="none" w:vAnchor="page" w:hAnchor="page" w:x="982" w:y="1151"/>
        <w:numPr>
          <w:ilvl w:val="1"/>
          <w:numId w:val="14"/>
        </w:numPr>
        <w:shd w:val="clear" w:color="auto" w:fill="auto"/>
        <w:tabs>
          <w:tab w:val="left" w:pos="1082"/>
        </w:tabs>
        <w:jc w:val="both"/>
      </w:pPr>
      <w:r>
        <w:t>Заявителями могут быть получатели муниципальной услуги:</w:t>
      </w:r>
    </w:p>
    <w:p w:rsidR="007A66B4" w:rsidRDefault="00D05496">
      <w:pPr>
        <w:pStyle w:val="2"/>
        <w:framePr w:w="9425" w:h="14526" w:hRule="exact" w:wrap="none" w:vAnchor="page" w:hAnchor="page" w:x="982" w:y="1151"/>
        <w:numPr>
          <w:ilvl w:val="0"/>
          <w:numId w:val="3"/>
        </w:numPr>
        <w:shd w:val="clear" w:color="auto" w:fill="auto"/>
        <w:tabs>
          <w:tab w:val="left" w:pos="758"/>
        </w:tabs>
        <w:ind w:left="40" w:firstLine="560"/>
        <w:jc w:val="both"/>
      </w:pPr>
      <w:r>
        <w:t>дети (воспитанники) от 14 лет и старше;</w:t>
      </w:r>
    </w:p>
    <w:p w:rsidR="007A66B4" w:rsidRDefault="00D05496">
      <w:pPr>
        <w:pStyle w:val="2"/>
        <w:framePr w:w="9425" w:h="14526" w:hRule="exact" w:wrap="none" w:vAnchor="page" w:hAnchor="page" w:x="982" w:y="1151"/>
        <w:numPr>
          <w:ilvl w:val="0"/>
          <w:numId w:val="3"/>
        </w:numPr>
        <w:shd w:val="clear" w:color="auto" w:fill="auto"/>
        <w:tabs>
          <w:tab w:val="left" w:pos="782"/>
        </w:tabs>
        <w:ind w:left="40" w:right="40" w:firstLine="560"/>
        <w:jc w:val="both"/>
      </w:pPr>
      <w:r>
        <w:t>родители (законные представители) детей, обучающихся в учреждении дополнительного образования детей, оказывающем муниципальную услугу.</w:t>
      </w:r>
    </w:p>
    <w:p w:rsidR="007A66B4" w:rsidRDefault="00D05496" w:rsidP="00DC0106">
      <w:pPr>
        <w:pStyle w:val="2"/>
        <w:framePr w:w="9425" w:h="14526" w:hRule="exact" w:wrap="none" w:vAnchor="page" w:hAnchor="page" w:x="982" w:y="1151"/>
        <w:numPr>
          <w:ilvl w:val="1"/>
          <w:numId w:val="14"/>
        </w:numPr>
        <w:shd w:val="clear" w:color="auto" w:fill="auto"/>
        <w:tabs>
          <w:tab w:val="left" w:pos="1271"/>
        </w:tabs>
        <w:ind w:right="40"/>
        <w:jc w:val="both"/>
      </w:pPr>
      <w:r>
        <w:t>Обращение заявителя с жалобой на действие (бездействие) педагогического работника учреждения, оказывающего услугу, осуществляется в письменной форме. Обращение заявителя с жалобой к должностному лицу учреждения дополнительного образования детей, оказывающего услугу, может быть осуществлено не позднее 3 дней после установления заявителем факта нарушения требований Регламента. Должностное лицо учреждения дополнительного образования детей, оказывающего услугу, при приеме жалобы заявителя может совершить одно из следующих действий:</w:t>
      </w:r>
    </w:p>
    <w:p w:rsidR="007A66B4" w:rsidRDefault="007A66B4">
      <w:pPr>
        <w:rPr>
          <w:sz w:val="2"/>
          <w:szCs w:val="2"/>
        </w:rPr>
        <w:sectPr w:rsidR="007A66B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A66B4" w:rsidRDefault="00D05496">
      <w:pPr>
        <w:pStyle w:val="2"/>
        <w:framePr w:w="9425" w:h="14537" w:hRule="exact" w:wrap="none" w:vAnchor="page" w:hAnchor="page" w:x="1660" w:y="1151"/>
        <w:shd w:val="clear" w:color="auto" w:fill="auto"/>
        <w:ind w:left="40" w:right="40" w:firstLine="1100"/>
        <w:jc w:val="both"/>
      </w:pPr>
      <w:r>
        <w:lastRenderedPageBreak/>
        <w:t>принять меры по установлению факта нарушения требований Регламента и удовлетворению требований заявителя;</w:t>
      </w:r>
    </w:p>
    <w:p w:rsidR="007A66B4" w:rsidRDefault="00536DD6">
      <w:pPr>
        <w:pStyle w:val="2"/>
        <w:framePr w:w="9425" w:h="14537" w:hRule="exact" w:wrap="none" w:vAnchor="page" w:hAnchor="page" w:x="1660" w:y="1151"/>
        <w:shd w:val="clear" w:color="auto" w:fill="auto"/>
        <w:ind w:left="40" w:right="40" w:firstLine="1100"/>
        <w:jc w:val="both"/>
      </w:pPr>
      <w:r>
        <w:t>А</w:t>
      </w:r>
      <w:r w:rsidR="00D05496">
        <w:t>ргументировано отказать заявителю в удовлетворении его требований.</w:t>
      </w:r>
    </w:p>
    <w:p w:rsidR="007A66B4" w:rsidRDefault="00D05496" w:rsidP="00DC0106">
      <w:pPr>
        <w:pStyle w:val="2"/>
        <w:framePr w:w="9425" w:h="14537" w:hRule="exact" w:wrap="none" w:vAnchor="page" w:hAnchor="page" w:x="1660" w:y="1151"/>
        <w:numPr>
          <w:ilvl w:val="1"/>
          <w:numId w:val="14"/>
        </w:numPr>
        <w:shd w:val="clear" w:color="auto" w:fill="auto"/>
        <w:tabs>
          <w:tab w:val="left" w:pos="1084"/>
        </w:tabs>
        <w:ind w:right="40"/>
        <w:jc w:val="both"/>
      </w:pPr>
      <w:r>
        <w:t>Должностное лицо учреждения дополнительного образования детей, оказывающего услугу, может отказать заявителю в удовлетворении его требований в случае несоответствия предъявляемых требований требованиям настоящего Регламента, при наличии оснований для того, чтобы считать жалобу заявителя безосновательной, в случае несоответствия срокам, а также по иным причинам. По просьбе заявителя учреждение, оказывающее услугу, в случае аргументированного отказа должно в день подачи жалобы предоставить официальное письмо, содержащее следующую информацию:</w:t>
      </w:r>
    </w:p>
    <w:p w:rsidR="007A66B4" w:rsidRDefault="00D05496">
      <w:pPr>
        <w:pStyle w:val="2"/>
        <w:framePr w:w="9425" w:h="14537" w:hRule="exact" w:wrap="none" w:vAnchor="page" w:hAnchor="page" w:x="1660" w:y="1151"/>
        <w:numPr>
          <w:ilvl w:val="0"/>
          <w:numId w:val="3"/>
        </w:numPr>
        <w:shd w:val="clear" w:color="auto" w:fill="auto"/>
        <w:tabs>
          <w:tab w:val="left" w:pos="766"/>
        </w:tabs>
        <w:ind w:left="40" w:firstLine="560"/>
        <w:jc w:val="both"/>
      </w:pPr>
      <w:r>
        <w:t>ФИО заявителя;</w:t>
      </w:r>
    </w:p>
    <w:p w:rsidR="007A66B4" w:rsidRDefault="00D05496">
      <w:pPr>
        <w:pStyle w:val="2"/>
        <w:framePr w:w="9425" w:h="14537" w:hRule="exact" w:wrap="none" w:vAnchor="page" w:hAnchor="page" w:x="1660" w:y="1151"/>
        <w:numPr>
          <w:ilvl w:val="0"/>
          <w:numId w:val="3"/>
        </w:numPr>
        <w:shd w:val="clear" w:color="auto" w:fill="auto"/>
        <w:tabs>
          <w:tab w:val="left" w:pos="766"/>
        </w:tabs>
        <w:ind w:left="40" w:firstLine="560"/>
        <w:jc w:val="both"/>
      </w:pPr>
      <w:r>
        <w:t>ФИО лица, которого он представляет;</w:t>
      </w:r>
    </w:p>
    <w:p w:rsidR="007A66B4" w:rsidRDefault="00D05496">
      <w:pPr>
        <w:pStyle w:val="2"/>
        <w:framePr w:w="9425" w:h="14537" w:hRule="exact" w:wrap="none" w:vAnchor="page" w:hAnchor="page" w:x="1660" w:y="1151"/>
        <w:numPr>
          <w:ilvl w:val="0"/>
          <w:numId w:val="3"/>
        </w:numPr>
        <w:shd w:val="clear" w:color="auto" w:fill="auto"/>
        <w:tabs>
          <w:tab w:val="left" w:pos="766"/>
        </w:tabs>
        <w:ind w:left="40" w:firstLine="560"/>
        <w:jc w:val="both"/>
      </w:pPr>
      <w:r>
        <w:t>адрес проживания заявителя;</w:t>
      </w:r>
    </w:p>
    <w:p w:rsidR="007A66B4" w:rsidRDefault="00D05496">
      <w:pPr>
        <w:pStyle w:val="2"/>
        <w:framePr w:w="9425" w:h="14537" w:hRule="exact" w:wrap="none" w:vAnchor="page" w:hAnchor="page" w:x="1660" w:y="1151"/>
        <w:numPr>
          <w:ilvl w:val="0"/>
          <w:numId w:val="3"/>
        </w:numPr>
        <w:shd w:val="clear" w:color="auto" w:fill="auto"/>
        <w:tabs>
          <w:tab w:val="left" w:pos="766"/>
        </w:tabs>
        <w:ind w:left="40" w:firstLine="560"/>
        <w:jc w:val="both"/>
      </w:pPr>
      <w:r>
        <w:t>контактный телефон;</w:t>
      </w:r>
    </w:p>
    <w:p w:rsidR="007A66B4" w:rsidRDefault="00D05496">
      <w:pPr>
        <w:pStyle w:val="2"/>
        <w:framePr w:w="9425" w:h="14537" w:hRule="exact" w:wrap="none" w:vAnchor="page" w:hAnchor="page" w:x="1660" w:y="1151"/>
        <w:numPr>
          <w:ilvl w:val="0"/>
          <w:numId w:val="3"/>
        </w:numPr>
        <w:shd w:val="clear" w:color="auto" w:fill="auto"/>
        <w:tabs>
          <w:tab w:val="left" w:pos="951"/>
        </w:tabs>
        <w:ind w:left="40" w:right="40" w:firstLine="560"/>
        <w:jc w:val="both"/>
      </w:pPr>
      <w:r>
        <w:t>наименование учреждения дополнительного образования детей, принявшего жалобу;</w:t>
      </w:r>
    </w:p>
    <w:p w:rsidR="007A66B4" w:rsidRDefault="00D05496">
      <w:pPr>
        <w:pStyle w:val="2"/>
        <w:framePr w:w="9425" w:h="14537" w:hRule="exact" w:wrap="none" w:vAnchor="page" w:hAnchor="page" w:x="1660" w:y="1151"/>
        <w:numPr>
          <w:ilvl w:val="0"/>
          <w:numId w:val="3"/>
        </w:numPr>
        <w:shd w:val="clear" w:color="auto" w:fill="auto"/>
        <w:tabs>
          <w:tab w:val="left" w:pos="758"/>
        </w:tabs>
        <w:ind w:left="40" w:firstLine="560"/>
        <w:jc w:val="both"/>
      </w:pPr>
      <w:r>
        <w:t>содержание жалобы заявителя;</w:t>
      </w:r>
    </w:p>
    <w:p w:rsidR="007A66B4" w:rsidRDefault="00D05496">
      <w:pPr>
        <w:pStyle w:val="2"/>
        <w:framePr w:w="9425" w:h="14537" w:hRule="exact" w:wrap="none" w:vAnchor="page" w:hAnchor="page" w:x="1660" w:y="1151"/>
        <w:numPr>
          <w:ilvl w:val="0"/>
          <w:numId w:val="3"/>
        </w:numPr>
        <w:shd w:val="clear" w:color="auto" w:fill="auto"/>
        <w:tabs>
          <w:tab w:val="left" w:pos="751"/>
        </w:tabs>
        <w:ind w:left="40" w:firstLine="560"/>
        <w:jc w:val="both"/>
      </w:pPr>
      <w:r>
        <w:t>дата и время фиксации нарушения заявителем;</w:t>
      </w:r>
    </w:p>
    <w:p w:rsidR="007A66B4" w:rsidRDefault="00D05496">
      <w:pPr>
        <w:pStyle w:val="2"/>
        <w:framePr w:w="9425" w:h="14537" w:hRule="exact" w:wrap="none" w:vAnchor="page" w:hAnchor="page" w:x="1660" w:y="1151"/>
        <w:numPr>
          <w:ilvl w:val="0"/>
          <w:numId w:val="3"/>
        </w:numPr>
        <w:shd w:val="clear" w:color="auto" w:fill="auto"/>
        <w:tabs>
          <w:tab w:val="left" w:pos="766"/>
        </w:tabs>
        <w:ind w:left="40" w:firstLine="560"/>
        <w:jc w:val="both"/>
      </w:pPr>
      <w:r>
        <w:t>причины отказа в удовлетворении требований заявителя.</w:t>
      </w:r>
    </w:p>
    <w:p w:rsidR="007A66B4" w:rsidRDefault="00D05496" w:rsidP="00DC0106">
      <w:pPr>
        <w:pStyle w:val="2"/>
        <w:framePr w:w="9425" w:h="14537" w:hRule="exact" w:wrap="none" w:vAnchor="page" w:hAnchor="page" w:x="1660" w:y="1151"/>
        <w:numPr>
          <w:ilvl w:val="1"/>
          <w:numId w:val="14"/>
        </w:numPr>
        <w:shd w:val="clear" w:color="auto" w:fill="auto"/>
        <w:tabs>
          <w:tab w:val="left" w:pos="1163"/>
        </w:tabs>
        <w:ind w:right="40"/>
        <w:jc w:val="both"/>
      </w:pPr>
      <w:r>
        <w:t xml:space="preserve">При личном обращении заявителя с жалобой, с целью </w:t>
      </w:r>
      <w:proofErr w:type="gramStart"/>
      <w:r>
        <w:t>установления факта нарушения требований Регламента</w:t>
      </w:r>
      <w:proofErr w:type="gramEnd"/>
      <w:r>
        <w:t xml:space="preserve"> и удовлетворения требований заявителя (полного или частичного), должностное лицо учреждения, оказывающего услугу, должно совершить следующие действия:</w:t>
      </w:r>
    </w:p>
    <w:p w:rsidR="007A66B4" w:rsidRDefault="00D05496">
      <w:pPr>
        <w:pStyle w:val="2"/>
        <w:framePr w:w="9425" w:h="14537" w:hRule="exact" w:wrap="none" w:vAnchor="page" w:hAnchor="page" w:x="1660" w:y="1151"/>
        <w:shd w:val="clear" w:color="auto" w:fill="auto"/>
        <w:ind w:left="40" w:right="40" w:firstLine="1100"/>
        <w:jc w:val="both"/>
      </w:pPr>
      <w:proofErr w:type="gramStart"/>
      <w:r>
        <w:t xml:space="preserve">руководитель или дежурный администратор учреждения дополнительного образования детей должен предоставить заявителю расписку о регистрации жалобы в Журнале регистрации жалоб и предложений учреждения дополнительного образования детей, оказывающего услугу, сразу же после подачи жалобы непосредственно в учреждение дополнительного образования детей; секретарь управления образования </w:t>
      </w:r>
      <w:proofErr w:type="spellStart"/>
      <w:r w:rsidR="004B6DDC">
        <w:t>Ч</w:t>
      </w:r>
      <w:r w:rsidR="003B28BD">
        <w:t>еди-Холь</w:t>
      </w:r>
      <w:r w:rsidR="004B6DDC">
        <w:t>ского</w:t>
      </w:r>
      <w:proofErr w:type="spellEnd"/>
      <w:r>
        <w:t xml:space="preserve"> </w:t>
      </w:r>
      <w:proofErr w:type="spellStart"/>
      <w:r>
        <w:t>кожуун</w:t>
      </w:r>
      <w:r w:rsidR="004B6DDC">
        <w:t>а</w:t>
      </w:r>
      <w:proofErr w:type="spellEnd"/>
      <w:r>
        <w:t xml:space="preserve"> - при обращении заявителя в муниципальный орган управления образованием;</w:t>
      </w:r>
      <w:proofErr w:type="gramEnd"/>
    </w:p>
    <w:p w:rsidR="007A66B4" w:rsidRDefault="00D05496">
      <w:pPr>
        <w:pStyle w:val="2"/>
        <w:framePr w:w="9425" w:h="14537" w:hRule="exact" w:wrap="none" w:vAnchor="page" w:hAnchor="page" w:x="1660" w:y="1151"/>
        <w:numPr>
          <w:ilvl w:val="0"/>
          <w:numId w:val="3"/>
        </w:numPr>
        <w:shd w:val="clear" w:color="auto" w:fill="auto"/>
        <w:tabs>
          <w:tab w:val="left" w:pos="846"/>
        </w:tabs>
        <w:ind w:left="40" w:right="40" w:firstLine="560"/>
        <w:jc w:val="both"/>
      </w:pPr>
      <w:r>
        <w:t>совместно с заявителем и при его помощи удостовериться в наличии факта нарушения требований Регламента (в случае возможности его фиксации на момент подачи жалобы заявителем);</w:t>
      </w:r>
    </w:p>
    <w:p w:rsidR="007A66B4" w:rsidRDefault="00D05496">
      <w:pPr>
        <w:pStyle w:val="2"/>
        <w:framePr w:w="9425" w:h="14537" w:hRule="exact" w:wrap="none" w:vAnchor="page" w:hAnchor="page" w:x="1660" w:y="1151"/>
        <w:numPr>
          <w:ilvl w:val="0"/>
          <w:numId w:val="3"/>
        </w:numPr>
        <w:shd w:val="clear" w:color="auto" w:fill="auto"/>
        <w:tabs>
          <w:tab w:val="left" w:pos="872"/>
        </w:tabs>
        <w:ind w:left="40" w:right="40" w:firstLine="560"/>
        <w:jc w:val="both"/>
      </w:pPr>
      <w:r>
        <w:t>совместно с заявителем и при его помощи установить сотрудников, которые, по мнению заявителя, ответственны за нарушение требований Регламента (в случае персонального нарушения требований Регламента);</w:t>
      </w:r>
    </w:p>
    <w:p w:rsidR="007A66B4" w:rsidRDefault="00D05496">
      <w:pPr>
        <w:pStyle w:val="2"/>
        <w:framePr w:w="9425" w:h="14537" w:hRule="exact" w:wrap="none" w:vAnchor="page" w:hAnchor="page" w:x="1660" w:y="1151"/>
        <w:shd w:val="clear" w:color="auto" w:fill="auto"/>
        <w:ind w:left="40" w:right="40" w:firstLine="1100"/>
        <w:jc w:val="both"/>
      </w:pPr>
      <w:r>
        <w:t>по возможности организовать устранение зафиксированного нарушения требований Регламента в присутствии заявителя;</w:t>
      </w:r>
    </w:p>
    <w:p w:rsidR="007A66B4" w:rsidRDefault="00D05496">
      <w:pPr>
        <w:pStyle w:val="2"/>
        <w:framePr w:w="9425" w:h="14537" w:hRule="exact" w:wrap="none" w:vAnchor="page" w:hAnchor="page" w:x="1660" w:y="1151"/>
        <w:shd w:val="clear" w:color="auto" w:fill="auto"/>
        <w:ind w:left="40" w:right="40" w:firstLine="1100"/>
        <w:jc w:val="both"/>
      </w:pPr>
      <w:r>
        <w:t>принести извинения заявителю, от имени учреждения дополнительного образования детей, за имевший место факт нарушения требований Регламента, допущенный непосредственно по отношению к заявителю (лицу, которое он представляет) в случае, если такое нарушение</w:t>
      </w:r>
    </w:p>
    <w:p w:rsidR="007A66B4" w:rsidRDefault="007A66B4">
      <w:pPr>
        <w:rPr>
          <w:sz w:val="2"/>
          <w:szCs w:val="2"/>
        </w:rPr>
        <w:sectPr w:rsidR="007A66B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A66B4" w:rsidRDefault="00D05496">
      <w:pPr>
        <w:pStyle w:val="2"/>
        <w:framePr w:w="9428" w:h="14275" w:hRule="exact" w:wrap="none" w:vAnchor="page" w:hAnchor="page" w:x="978" w:y="1260"/>
        <w:shd w:val="clear" w:color="auto" w:fill="auto"/>
        <w:ind w:left="40" w:right="40"/>
        <w:jc w:val="both"/>
      </w:pPr>
      <w:r>
        <w:lastRenderedPageBreak/>
        <w:t>имело место, и должн</w:t>
      </w:r>
      <w:r w:rsidR="003B28BD">
        <w:t xml:space="preserve">остное лицо </w:t>
      </w:r>
      <w:r>
        <w:t>не считает для этого целесообразным проведение дополнительных служебных расследований.</w:t>
      </w:r>
    </w:p>
    <w:p w:rsidR="007A66B4" w:rsidRDefault="00D05496">
      <w:pPr>
        <w:pStyle w:val="2"/>
        <w:framePr w:w="9428" w:h="14275" w:hRule="exact" w:wrap="none" w:vAnchor="page" w:hAnchor="page" w:x="978" w:y="1260"/>
        <w:shd w:val="clear" w:color="auto" w:fill="auto"/>
        <w:ind w:left="60" w:right="40" w:firstLine="580"/>
        <w:jc w:val="both"/>
      </w:pPr>
      <w:r>
        <w:t>Если требования заявителя не были полностью удовлетворены, предоставить заявителю расписку в получении жалобы. Расписка должна содержать следующую информацию:</w:t>
      </w:r>
    </w:p>
    <w:p w:rsidR="007A66B4" w:rsidRDefault="00D05496">
      <w:pPr>
        <w:pStyle w:val="2"/>
        <w:framePr w:w="9428" w:h="14275" w:hRule="exact" w:wrap="none" w:vAnchor="page" w:hAnchor="page" w:x="978" w:y="1260"/>
        <w:shd w:val="clear" w:color="auto" w:fill="auto"/>
        <w:tabs>
          <w:tab w:val="left" w:pos="928"/>
        </w:tabs>
        <w:ind w:left="60" w:firstLine="580"/>
        <w:jc w:val="both"/>
      </w:pPr>
      <w:r>
        <w:t>а)</w:t>
      </w:r>
      <w:r>
        <w:tab/>
        <w:t>ФИО заявителя;</w:t>
      </w:r>
    </w:p>
    <w:p w:rsidR="007A66B4" w:rsidRDefault="00D05496">
      <w:pPr>
        <w:pStyle w:val="2"/>
        <w:framePr w:w="9428" w:h="14275" w:hRule="exact" w:wrap="none" w:vAnchor="page" w:hAnchor="page" w:x="978" w:y="1260"/>
        <w:shd w:val="clear" w:color="auto" w:fill="auto"/>
        <w:tabs>
          <w:tab w:val="left" w:pos="950"/>
        </w:tabs>
        <w:ind w:left="60" w:firstLine="580"/>
        <w:jc w:val="both"/>
      </w:pPr>
      <w:r>
        <w:t>б)</w:t>
      </w:r>
      <w:r>
        <w:tab/>
        <w:t>ФИО лица, которого он представляет;</w:t>
      </w:r>
    </w:p>
    <w:p w:rsidR="007A66B4" w:rsidRDefault="003B28BD">
      <w:pPr>
        <w:pStyle w:val="2"/>
        <w:framePr w:w="9428" w:h="14275" w:hRule="exact" w:wrap="none" w:vAnchor="page" w:hAnchor="page" w:x="978" w:y="1260"/>
        <w:shd w:val="clear" w:color="auto" w:fill="auto"/>
        <w:tabs>
          <w:tab w:val="left" w:pos="932"/>
        </w:tabs>
        <w:ind w:left="60" w:firstLine="580"/>
        <w:jc w:val="both"/>
      </w:pPr>
      <w:r>
        <w:t>в)</w:t>
      </w:r>
      <w:r>
        <w:tab/>
        <w:t>адрес проживания заявителя;</w:t>
      </w:r>
    </w:p>
    <w:p w:rsidR="007A66B4" w:rsidRDefault="00D05496">
      <w:pPr>
        <w:pStyle w:val="2"/>
        <w:framePr w:w="9428" w:h="14275" w:hRule="exact" w:wrap="none" w:vAnchor="page" w:hAnchor="page" w:x="978" w:y="1260"/>
        <w:shd w:val="clear" w:color="auto" w:fill="auto"/>
        <w:tabs>
          <w:tab w:val="left" w:pos="921"/>
        </w:tabs>
        <w:ind w:left="60" w:firstLine="580"/>
        <w:jc w:val="both"/>
      </w:pPr>
      <w:r>
        <w:t>г)</w:t>
      </w:r>
      <w:r>
        <w:tab/>
        <w:t>контактный телефон;</w:t>
      </w:r>
    </w:p>
    <w:p w:rsidR="007A66B4" w:rsidRDefault="00D05496">
      <w:pPr>
        <w:pStyle w:val="2"/>
        <w:framePr w:w="9428" w:h="14275" w:hRule="exact" w:wrap="none" w:vAnchor="page" w:hAnchor="page" w:x="978" w:y="1260"/>
        <w:shd w:val="clear" w:color="auto" w:fill="auto"/>
        <w:tabs>
          <w:tab w:val="left" w:pos="1133"/>
        </w:tabs>
        <w:ind w:left="60" w:right="40" w:firstLine="580"/>
        <w:jc w:val="both"/>
      </w:pPr>
      <w:r>
        <w:t>д)</w:t>
      </w:r>
      <w:r>
        <w:tab/>
        <w:t>наименование учреждения дополнительного образования детей, принявшего жалобу;</w:t>
      </w:r>
    </w:p>
    <w:p w:rsidR="007A66B4" w:rsidRDefault="00D05496">
      <w:pPr>
        <w:pStyle w:val="2"/>
        <w:framePr w:w="9428" w:h="14275" w:hRule="exact" w:wrap="none" w:vAnchor="page" w:hAnchor="page" w:x="978" w:y="1260"/>
        <w:shd w:val="clear" w:color="auto" w:fill="auto"/>
        <w:tabs>
          <w:tab w:val="left" w:pos="928"/>
        </w:tabs>
        <w:ind w:left="60" w:firstLine="580"/>
        <w:jc w:val="both"/>
      </w:pPr>
      <w:r>
        <w:t>е)</w:t>
      </w:r>
      <w:r>
        <w:tab/>
        <w:t>содержание жалобы заявителя;</w:t>
      </w:r>
    </w:p>
    <w:p w:rsidR="007A66B4" w:rsidRDefault="00D05496">
      <w:pPr>
        <w:pStyle w:val="2"/>
        <w:framePr w:w="9428" w:h="14275" w:hRule="exact" w:wrap="none" w:vAnchor="page" w:hAnchor="page" w:x="978" w:y="1260"/>
        <w:shd w:val="clear" w:color="auto" w:fill="auto"/>
        <w:tabs>
          <w:tab w:val="left" w:pos="996"/>
        </w:tabs>
        <w:ind w:left="60" w:firstLine="580"/>
        <w:jc w:val="both"/>
      </w:pPr>
      <w:r>
        <w:t>ж)</w:t>
      </w:r>
      <w:r>
        <w:tab/>
        <w:t>дата и время фиксации нарушения заявителем;</w:t>
      </w:r>
    </w:p>
    <w:p w:rsidR="007A66B4" w:rsidRDefault="00D05496">
      <w:pPr>
        <w:pStyle w:val="2"/>
        <w:framePr w:w="9428" w:h="14275" w:hRule="exact" w:wrap="none" w:vAnchor="page" w:hAnchor="page" w:x="978" w:y="1260"/>
        <w:shd w:val="clear" w:color="auto" w:fill="auto"/>
        <w:tabs>
          <w:tab w:val="left" w:pos="1367"/>
        </w:tabs>
        <w:ind w:left="60" w:right="40" w:firstLine="580"/>
        <w:jc w:val="both"/>
      </w:pPr>
      <w:r>
        <w:t>з)</w:t>
      </w:r>
      <w:r>
        <w:tab/>
        <w:t>факты нарушения требований Регламента, совместно зафиксированные заявителем и ответственным сотрудником учреждения;</w:t>
      </w:r>
    </w:p>
    <w:p w:rsidR="007A66B4" w:rsidRDefault="00D05496">
      <w:pPr>
        <w:pStyle w:val="2"/>
        <w:framePr w:w="9428" w:h="14275" w:hRule="exact" w:wrap="none" w:vAnchor="page" w:hAnchor="page" w:x="978" w:y="1260"/>
        <w:shd w:val="clear" w:color="auto" w:fill="auto"/>
        <w:tabs>
          <w:tab w:val="left" w:pos="1190"/>
        </w:tabs>
        <w:ind w:left="60" w:right="40" w:firstLine="580"/>
        <w:jc w:val="both"/>
      </w:pPr>
      <w:r>
        <w:t>и)</w:t>
      </w:r>
      <w:r>
        <w:tab/>
        <w:t>лицо, допустившее нарушение требований Регламента (при персональном нарушении) - по данным заявителя, либо согласованные данные;</w:t>
      </w:r>
    </w:p>
    <w:p w:rsidR="007A66B4" w:rsidRDefault="00D05496">
      <w:pPr>
        <w:pStyle w:val="2"/>
        <w:framePr w:w="9428" w:h="14275" w:hRule="exact" w:wrap="none" w:vAnchor="page" w:hAnchor="page" w:x="978" w:y="1260"/>
        <w:shd w:val="clear" w:color="auto" w:fill="auto"/>
        <w:ind w:left="60" w:right="40" w:firstLine="580"/>
        <w:jc w:val="both"/>
      </w:pPr>
      <w:r>
        <w:t>к) нарушения требований Регламента, устраненные непосредственно в присутствии заявителя;</w:t>
      </w:r>
    </w:p>
    <w:p w:rsidR="007A66B4" w:rsidRDefault="003B28BD">
      <w:pPr>
        <w:pStyle w:val="2"/>
        <w:framePr w:w="9428" w:h="14275" w:hRule="exact" w:wrap="none" w:vAnchor="page" w:hAnchor="page" w:x="978" w:y="1260"/>
        <w:shd w:val="clear" w:color="auto" w:fill="auto"/>
        <w:ind w:left="60" w:firstLine="580"/>
        <w:jc w:val="both"/>
      </w:pPr>
      <w:r>
        <w:t>л) подпись должностного лица;</w:t>
      </w:r>
    </w:p>
    <w:p w:rsidR="007A66B4" w:rsidRDefault="00D05496">
      <w:pPr>
        <w:pStyle w:val="2"/>
        <w:framePr w:w="9428" w:h="14275" w:hRule="exact" w:wrap="none" w:vAnchor="page" w:hAnchor="page" w:x="978" w:y="1260"/>
        <w:shd w:val="clear" w:color="auto" w:fill="auto"/>
        <w:ind w:left="60" w:firstLine="580"/>
        <w:jc w:val="both"/>
      </w:pPr>
      <w:r>
        <w:t>м) печать учреждения;</w:t>
      </w:r>
    </w:p>
    <w:p w:rsidR="007A66B4" w:rsidRDefault="00D05496">
      <w:pPr>
        <w:pStyle w:val="2"/>
        <w:framePr w:w="9428" w:h="14275" w:hRule="exact" w:wrap="none" w:vAnchor="page" w:hAnchor="page" w:x="978" w:y="1260"/>
        <w:shd w:val="clear" w:color="auto" w:fill="auto"/>
        <w:ind w:left="60" w:firstLine="580"/>
        <w:jc w:val="both"/>
      </w:pPr>
      <w:r>
        <w:t>н) подпись заявителя, удостоверяющая верность указанных данных.</w:t>
      </w:r>
    </w:p>
    <w:p w:rsidR="007A66B4" w:rsidRDefault="00D05496">
      <w:pPr>
        <w:pStyle w:val="2"/>
        <w:framePr w:w="9428" w:h="14275" w:hRule="exact" w:wrap="none" w:vAnchor="page" w:hAnchor="page" w:x="978" w:y="1260"/>
        <w:numPr>
          <w:ilvl w:val="0"/>
          <w:numId w:val="3"/>
        </w:numPr>
        <w:shd w:val="clear" w:color="auto" w:fill="auto"/>
        <w:tabs>
          <w:tab w:val="left" w:pos="877"/>
        </w:tabs>
        <w:ind w:left="60" w:right="40" w:firstLine="580"/>
        <w:jc w:val="both"/>
      </w:pPr>
      <w:r>
        <w:t>провести служебное расследование с целью установления фактов нарушения требований Регламента, обозначенных заявителем, и ответственных за это сотрудников;</w:t>
      </w:r>
    </w:p>
    <w:p w:rsidR="007A66B4" w:rsidRDefault="00D05496">
      <w:pPr>
        <w:pStyle w:val="2"/>
        <w:framePr w:w="9428" w:h="14275" w:hRule="exact" w:wrap="none" w:vAnchor="page" w:hAnchor="page" w:x="978" w:y="1260"/>
        <w:numPr>
          <w:ilvl w:val="0"/>
          <w:numId w:val="3"/>
        </w:numPr>
        <w:shd w:val="clear" w:color="auto" w:fill="auto"/>
        <w:tabs>
          <w:tab w:val="left" w:pos="895"/>
        </w:tabs>
        <w:ind w:left="60" w:right="40" w:firstLine="580"/>
        <w:jc w:val="both"/>
      </w:pPr>
      <w:r>
        <w:t>устранить нарушения требований Регламента, зафиксированные совместно с заявителем;</w:t>
      </w:r>
    </w:p>
    <w:p w:rsidR="007A66B4" w:rsidRDefault="00D05496">
      <w:pPr>
        <w:pStyle w:val="2"/>
        <w:framePr w:w="9428" w:h="14275" w:hRule="exact" w:wrap="none" w:vAnchor="page" w:hAnchor="page" w:x="978" w:y="1260"/>
        <w:numPr>
          <w:ilvl w:val="0"/>
          <w:numId w:val="3"/>
        </w:numPr>
        <w:shd w:val="clear" w:color="auto" w:fill="auto"/>
        <w:tabs>
          <w:tab w:val="left" w:pos="906"/>
        </w:tabs>
        <w:ind w:left="60" w:right="40" w:firstLine="580"/>
        <w:jc w:val="both"/>
      </w:pPr>
      <w:r>
        <w:t>по просьбе заявителя в течение 3-х дней со дня уведомления предоставить ему в виде официального письма информацию, о которой заявитель был уведомлен;</w:t>
      </w:r>
    </w:p>
    <w:p w:rsidR="007A66B4" w:rsidRDefault="00D05496">
      <w:pPr>
        <w:pStyle w:val="2"/>
        <w:framePr w:w="9428" w:h="14275" w:hRule="exact" w:wrap="none" w:vAnchor="page" w:hAnchor="page" w:x="978" w:y="1260"/>
        <w:numPr>
          <w:ilvl w:val="0"/>
          <w:numId w:val="3"/>
        </w:numPr>
        <w:shd w:val="clear" w:color="auto" w:fill="auto"/>
        <w:tabs>
          <w:tab w:val="left" w:pos="856"/>
        </w:tabs>
        <w:ind w:left="60" w:right="40" w:firstLine="580"/>
        <w:jc w:val="both"/>
      </w:pPr>
      <w:r>
        <w:t>принести извинения заявителю (лицу, в отношении которого было допущено нарушение требований Регламента) от имени учреждения за имевший место факт нарушения, требований Регламента, допущенный непосредственно по отношению к заявителю (лицу, которое он представляет) в случае, если такие извинения не были принесены ранее;</w:t>
      </w:r>
    </w:p>
    <w:p w:rsidR="007A66B4" w:rsidRDefault="00D05496">
      <w:pPr>
        <w:pStyle w:val="2"/>
        <w:framePr w:w="9428" w:h="14275" w:hRule="exact" w:wrap="none" w:vAnchor="page" w:hAnchor="page" w:x="978" w:y="1260"/>
        <w:numPr>
          <w:ilvl w:val="0"/>
          <w:numId w:val="3"/>
        </w:numPr>
        <w:shd w:val="clear" w:color="auto" w:fill="auto"/>
        <w:tabs>
          <w:tab w:val="left" w:pos="899"/>
        </w:tabs>
        <w:ind w:left="60" w:right="40" w:firstLine="580"/>
        <w:jc w:val="both"/>
      </w:pPr>
      <w:r>
        <w:t>в случае отказа учреждения дополнительного образования детей, оказывающего услугу, от удовлетворения отдельных требований заявителя, либо в случае нарушения сроков, заявитель может, использовать иные способы обжалования.</w:t>
      </w:r>
    </w:p>
    <w:p w:rsidR="007A66B4" w:rsidRDefault="00D05496" w:rsidP="00DC0106">
      <w:pPr>
        <w:pStyle w:val="2"/>
        <w:framePr w:w="9428" w:h="14275" w:hRule="exact" w:wrap="none" w:vAnchor="page" w:hAnchor="page" w:x="978" w:y="1260"/>
        <w:numPr>
          <w:ilvl w:val="1"/>
          <w:numId w:val="14"/>
        </w:numPr>
        <w:shd w:val="clear" w:color="auto" w:fill="auto"/>
        <w:tabs>
          <w:tab w:val="left" w:pos="1118"/>
        </w:tabs>
        <w:ind w:right="40"/>
        <w:jc w:val="both"/>
      </w:pPr>
      <w:r>
        <w:t>При выявлении нарушения требований, установленных настоящим Регламентом, заявитель может обратиться с жалобой на допущенное нару</w:t>
      </w:r>
      <w:r w:rsidR="00536DD6">
        <w:t xml:space="preserve">шение в управлении образования </w:t>
      </w:r>
      <w:r>
        <w:t xml:space="preserve"> </w:t>
      </w:r>
      <w:proofErr w:type="spellStart"/>
      <w:r w:rsidR="003B28BD">
        <w:t>Чеди-Холь</w:t>
      </w:r>
      <w:r w:rsidR="000E526B">
        <w:t>с</w:t>
      </w:r>
      <w:r w:rsidR="004B6DDC">
        <w:t>кого</w:t>
      </w:r>
      <w:proofErr w:type="spellEnd"/>
      <w:r>
        <w:t xml:space="preserve"> </w:t>
      </w:r>
      <w:proofErr w:type="spellStart"/>
      <w:r>
        <w:t>кожуун</w:t>
      </w:r>
      <w:r w:rsidR="004B6DDC">
        <w:t>а</w:t>
      </w:r>
      <w:proofErr w:type="spellEnd"/>
      <w:r>
        <w:t xml:space="preserve"> на имя начальника управления образования</w:t>
      </w:r>
    </w:p>
    <w:p w:rsidR="007A66B4" w:rsidRDefault="007A66B4">
      <w:pPr>
        <w:rPr>
          <w:sz w:val="2"/>
          <w:szCs w:val="2"/>
        </w:rPr>
        <w:sectPr w:rsidR="007A66B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A66B4" w:rsidRDefault="00D05496">
      <w:pPr>
        <w:pStyle w:val="2"/>
        <w:framePr w:w="9432" w:h="14248" w:hRule="exact" w:wrap="none" w:vAnchor="page" w:hAnchor="page" w:x="1657" w:y="1275"/>
        <w:shd w:val="clear" w:color="auto" w:fill="auto"/>
        <w:ind w:left="60" w:right="40"/>
        <w:jc w:val="both"/>
      </w:pPr>
      <w:r>
        <w:lastRenderedPageBreak/>
        <w:t xml:space="preserve">(приемная - </w:t>
      </w:r>
      <w:r w:rsidR="003B28BD">
        <w:t>2-23-48</w:t>
      </w:r>
      <w:r>
        <w:t>). Рекомендуемая форма жалобы представлена в Приложении №3 к настоящему Регламенту.</w:t>
      </w:r>
    </w:p>
    <w:p w:rsidR="007A66B4" w:rsidRDefault="00D05496" w:rsidP="00DC0106">
      <w:pPr>
        <w:pStyle w:val="2"/>
        <w:framePr w:w="9432" w:h="14248" w:hRule="exact" w:wrap="none" w:vAnchor="page" w:hAnchor="page" w:x="1657" w:y="1275"/>
        <w:numPr>
          <w:ilvl w:val="1"/>
          <w:numId w:val="14"/>
        </w:numPr>
        <w:shd w:val="clear" w:color="auto" w:fill="auto"/>
        <w:tabs>
          <w:tab w:val="left" w:pos="1163"/>
        </w:tabs>
        <w:ind w:right="40"/>
        <w:jc w:val="both"/>
      </w:pPr>
      <w:r>
        <w:t>Проверочные действия с целью установления факта нарушения отдельных требований Регламента (далее - проверочных действий) осуществляет управление образования, за исключением случаев, когда обжалуются действия (бездействие) данного подразделения. Если в жалобе обжалуются действия (бездействие) управления образования, проверочные действия осуществляются в форме служебного расследования в соответствии с Регламентом.</w:t>
      </w:r>
    </w:p>
    <w:p w:rsidR="007A66B4" w:rsidRDefault="00D05496" w:rsidP="00DC0106">
      <w:pPr>
        <w:pStyle w:val="2"/>
        <w:framePr w:w="9432" w:h="14248" w:hRule="exact" w:wrap="none" w:vAnchor="page" w:hAnchor="page" w:x="1657" w:y="1275"/>
        <w:numPr>
          <w:ilvl w:val="1"/>
          <w:numId w:val="14"/>
        </w:numPr>
        <w:shd w:val="clear" w:color="auto" w:fill="auto"/>
        <w:tabs>
          <w:tab w:val="left" w:pos="1160"/>
        </w:tabs>
        <w:ind w:right="40"/>
        <w:jc w:val="both"/>
      </w:pPr>
      <w:r>
        <w:t>Заявителю может быть отказано в осуществлении проверочных действий в соответствии с установленным настоящим Регламентом порядком в следующих случаях:</w:t>
      </w:r>
    </w:p>
    <w:p w:rsidR="007A66B4" w:rsidRDefault="00D05496">
      <w:pPr>
        <w:pStyle w:val="2"/>
        <w:framePr w:w="9432" w:h="14248" w:hRule="exact" w:wrap="none" w:vAnchor="page" w:hAnchor="page" w:x="1657" w:y="1275"/>
        <w:numPr>
          <w:ilvl w:val="0"/>
          <w:numId w:val="3"/>
        </w:numPr>
        <w:shd w:val="clear" w:color="auto" w:fill="auto"/>
        <w:tabs>
          <w:tab w:val="left" w:pos="753"/>
        </w:tabs>
        <w:ind w:left="40" w:firstLine="540"/>
        <w:jc w:val="both"/>
      </w:pPr>
      <w:r>
        <w:t>предоставление заявителем заведомо ложных сведений;</w:t>
      </w:r>
    </w:p>
    <w:p w:rsidR="007A66B4" w:rsidRDefault="00536DD6">
      <w:pPr>
        <w:pStyle w:val="2"/>
        <w:framePr w:w="9432" w:h="14248" w:hRule="exact" w:wrap="none" w:vAnchor="page" w:hAnchor="page" w:x="1657" w:y="1275"/>
        <w:numPr>
          <w:ilvl w:val="0"/>
          <w:numId w:val="3"/>
        </w:numPr>
        <w:shd w:val="clear" w:color="auto" w:fill="auto"/>
        <w:tabs>
          <w:tab w:val="left" w:pos="944"/>
        </w:tabs>
        <w:ind w:left="40" w:right="40" w:firstLine="540"/>
        <w:jc w:val="both"/>
      </w:pPr>
      <w:r>
        <w:t xml:space="preserve">содержание </w:t>
      </w:r>
      <w:r w:rsidR="00D05496">
        <w:t xml:space="preserve"> жалобы не относится к требованиям настоящего Регламента.</w:t>
      </w:r>
    </w:p>
    <w:p w:rsidR="007A66B4" w:rsidRDefault="00D05496">
      <w:pPr>
        <w:pStyle w:val="2"/>
        <w:framePr w:w="9432" w:h="14248" w:hRule="exact" w:wrap="none" w:vAnchor="page" w:hAnchor="page" w:x="1657" w:y="1275"/>
        <w:shd w:val="clear" w:color="auto" w:fill="auto"/>
        <w:ind w:left="40" w:right="40" w:firstLine="540"/>
        <w:jc w:val="both"/>
      </w:pPr>
      <w:r>
        <w:t>Отказ в осуществлении проверочных действий по иным основаниям не допускается. В случае отказа в осуществлении проверочных действий в ответе заявителю в обязательном порядке должны быть указаны причины этого отказа.</w:t>
      </w:r>
    </w:p>
    <w:p w:rsidR="007A66B4" w:rsidRDefault="00D05496" w:rsidP="00DC0106">
      <w:pPr>
        <w:pStyle w:val="2"/>
        <w:framePr w:w="9432" w:h="14248" w:hRule="exact" w:wrap="none" w:vAnchor="page" w:hAnchor="page" w:x="1657" w:y="1275"/>
        <w:numPr>
          <w:ilvl w:val="1"/>
          <w:numId w:val="14"/>
        </w:numPr>
        <w:shd w:val="clear" w:color="auto" w:fill="auto"/>
        <w:tabs>
          <w:tab w:val="left" w:pos="1152"/>
        </w:tabs>
        <w:ind w:right="40"/>
        <w:jc w:val="both"/>
      </w:pPr>
      <w:r>
        <w:t>Упра</w:t>
      </w:r>
      <w:r w:rsidR="00536DD6">
        <w:t xml:space="preserve">вление образования </w:t>
      </w:r>
      <w:r>
        <w:t xml:space="preserve"> </w:t>
      </w:r>
      <w:proofErr w:type="spellStart"/>
      <w:r w:rsidR="003B28BD">
        <w:t>Чеди-Холь</w:t>
      </w:r>
      <w:r w:rsidR="004B6DDC">
        <w:t>ского</w:t>
      </w:r>
      <w:proofErr w:type="spellEnd"/>
      <w:r>
        <w:t xml:space="preserve"> </w:t>
      </w:r>
      <w:proofErr w:type="spellStart"/>
      <w:r>
        <w:t>кожуун</w:t>
      </w:r>
      <w:proofErr w:type="spellEnd"/>
      <w:r>
        <w:t xml:space="preserve"> может осуществить проверочные действия:</w:t>
      </w:r>
    </w:p>
    <w:p w:rsidR="007A66B4" w:rsidRDefault="00D05496">
      <w:pPr>
        <w:pStyle w:val="2"/>
        <w:framePr w:w="9432" w:h="14248" w:hRule="exact" w:wrap="none" w:vAnchor="page" w:hAnchor="page" w:x="1657" w:y="1275"/>
        <w:numPr>
          <w:ilvl w:val="0"/>
          <w:numId w:val="3"/>
        </w:numPr>
        <w:shd w:val="clear" w:color="auto" w:fill="auto"/>
        <w:tabs>
          <w:tab w:val="left" w:pos="821"/>
        </w:tabs>
        <w:ind w:left="40" w:right="40" w:firstLine="540"/>
        <w:jc w:val="both"/>
      </w:pPr>
      <w:r>
        <w:t>посредством поручения руководителю учреждения дополнительного образования детей, жалоба на которое была подана заявителем, установить факт нарушения отдельных требований Регламента и выявить ответственных за это сотрудников;</w:t>
      </w:r>
    </w:p>
    <w:p w:rsidR="007A66B4" w:rsidRDefault="00D05496">
      <w:pPr>
        <w:pStyle w:val="2"/>
        <w:framePr w:w="9432" w:h="14248" w:hRule="exact" w:wrap="none" w:vAnchor="page" w:hAnchor="page" w:x="1657" w:y="1275"/>
        <w:numPr>
          <w:ilvl w:val="0"/>
          <w:numId w:val="3"/>
        </w:numPr>
        <w:shd w:val="clear" w:color="auto" w:fill="auto"/>
        <w:tabs>
          <w:tab w:val="left" w:pos="746"/>
        </w:tabs>
        <w:ind w:left="40" w:firstLine="540"/>
        <w:jc w:val="both"/>
      </w:pPr>
      <w:r>
        <w:t>собственными силами.</w:t>
      </w:r>
    </w:p>
    <w:p w:rsidR="007A66B4" w:rsidRDefault="00D05496">
      <w:pPr>
        <w:pStyle w:val="2"/>
        <w:framePr w:w="9432" w:h="14248" w:hRule="exact" w:wrap="none" w:vAnchor="page" w:hAnchor="page" w:x="1657" w:y="1275"/>
        <w:numPr>
          <w:ilvl w:val="0"/>
          <w:numId w:val="9"/>
        </w:numPr>
        <w:shd w:val="clear" w:color="auto" w:fill="auto"/>
        <w:tabs>
          <w:tab w:val="left" w:pos="1318"/>
        </w:tabs>
        <w:ind w:left="40" w:right="40" w:firstLine="540"/>
        <w:jc w:val="both"/>
      </w:pPr>
      <w:r>
        <w:t>С целью установления факта нарушения требований Регламента, Управление образования вправе:</w:t>
      </w:r>
    </w:p>
    <w:p w:rsidR="007A66B4" w:rsidRDefault="00D05496">
      <w:pPr>
        <w:pStyle w:val="2"/>
        <w:framePr w:w="9432" w:h="14248" w:hRule="exact" w:wrap="none" w:vAnchor="page" w:hAnchor="page" w:x="1657" w:y="1275"/>
        <w:shd w:val="clear" w:color="auto" w:fill="auto"/>
        <w:ind w:left="40" w:right="40" w:firstLine="1080"/>
        <w:jc w:val="left"/>
      </w:pPr>
      <w:r>
        <w:t>использовать подтверждающие материалы, представленные заявителем;</w:t>
      </w:r>
    </w:p>
    <w:p w:rsidR="007A66B4" w:rsidRDefault="00D05496">
      <w:pPr>
        <w:pStyle w:val="2"/>
        <w:framePr w:w="9432" w:h="14248" w:hRule="exact" w:wrap="none" w:vAnchor="page" w:hAnchor="page" w:x="1657" w:y="1275"/>
        <w:numPr>
          <w:ilvl w:val="0"/>
          <w:numId w:val="3"/>
        </w:numPr>
        <w:shd w:val="clear" w:color="auto" w:fill="auto"/>
        <w:tabs>
          <w:tab w:val="left" w:pos="753"/>
        </w:tabs>
        <w:ind w:left="40" w:firstLine="540"/>
        <w:jc w:val="both"/>
      </w:pPr>
      <w:r>
        <w:t>привлекать заявителя с целью установления факта нарушения;</w:t>
      </w:r>
    </w:p>
    <w:p w:rsidR="007A66B4" w:rsidRDefault="00D05496">
      <w:pPr>
        <w:pStyle w:val="2"/>
        <w:framePr w:w="9432" w:h="14248" w:hRule="exact" w:wrap="none" w:vAnchor="page" w:hAnchor="page" w:x="1657" w:y="1275"/>
        <w:numPr>
          <w:ilvl w:val="0"/>
          <w:numId w:val="3"/>
        </w:numPr>
        <w:shd w:val="clear" w:color="auto" w:fill="auto"/>
        <w:tabs>
          <w:tab w:val="left" w:pos="767"/>
        </w:tabs>
        <w:ind w:left="40" w:right="40" w:firstLine="540"/>
        <w:jc w:val="both"/>
      </w:pPr>
      <w:r>
        <w:t>проводить опросы свидетелей факта нарушения отдельных требований Регламента (при их согласии);</w:t>
      </w:r>
    </w:p>
    <w:p w:rsidR="007A66B4" w:rsidRDefault="00D05496">
      <w:pPr>
        <w:pStyle w:val="2"/>
        <w:framePr w:w="9432" w:h="14248" w:hRule="exact" w:wrap="none" w:vAnchor="page" w:hAnchor="page" w:x="1657" w:y="1275"/>
        <w:numPr>
          <w:ilvl w:val="0"/>
          <w:numId w:val="3"/>
        </w:numPr>
        <w:shd w:val="clear" w:color="auto" w:fill="auto"/>
        <w:tabs>
          <w:tab w:val="left" w:pos="753"/>
        </w:tabs>
        <w:ind w:left="40" w:right="40" w:firstLine="540"/>
        <w:jc w:val="both"/>
      </w:pPr>
      <w:r>
        <w:t>проверить текущее выполнение требований настоящего Регламента, на нару</w:t>
      </w:r>
      <w:r w:rsidR="003B28BD">
        <w:t>шение которых было указано в ж</w:t>
      </w:r>
      <w:r>
        <w:t>алобе заявителя;</w:t>
      </w:r>
    </w:p>
    <w:p w:rsidR="007A66B4" w:rsidRDefault="00D05496">
      <w:pPr>
        <w:pStyle w:val="2"/>
        <w:framePr w:w="9432" w:h="14248" w:hRule="exact" w:wrap="none" w:vAnchor="page" w:hAnchor="page" w:x="1657" w:y="1275"/>
        <w:numPr>
          <w:ilvl w:val="0"/>
          <w:numId w:val="3"/>
        </w:numPr>
        <w:shd w:val="clear" w:color="auto" w:fill="auto"/>
        <w:tabs>
          <w:tab w:val="left" w:pos="818"/>
        </w:tabs>
        <w:ind w:left="40" w:right="40" w:firstLine="540"/>
        <w:jc w:val="both"/>
      </w:pPr>
      <w:r>
        <w:t>осуществлять иные действия, способствующие установлению факта нарушения Регламента.</w:t>
      </w:r>
    </w:p>
    <w:p w:rsidR="007A66B4" w:rsidRDefault="00D05496">
      <w:pPr>
        <w:pStyle w:val="2"/>
        <w:framePr w:w="9432" w:h="14248" w:hRule="exact" w:wrap="none" w:vAnchor="page" w:hAnchor="page" w:x="1657" w:y="1275"/>
        <w:numPr>
          <w:ilvl w:val="0"/>
          <w:numId w:val="9"/>
        </w:numPr>
        <w:shd w:val="clear" w:color="auto" w:fill="auto"/>
        <w:tabs>
          <w:tab w:val="left" w:pos="1336"/>
        </w:tabs>
        <w:ind w:left="40" w:right="40" w:firstLine="540"/>
        <w:jc w:val="both"/>
      </w:pPr>
      <w:r>
        <w:t>Выявление в ходе проведения проверки текущего несоблюдения требований настоящего Регламента, на нарушение которых было указано в жалобе, является достаточным основанием для установления факта нарушения требований Регламента в соответствии с жалобой заявителя.</w:t>
      </w:r>
    </w:p>
    <w:p w:rsidR="007A66B4" w:rsidRDefault="00D05496">
      <w:pPr>
        <w:pStyle w:val="2"/>
        <w:framePr w:w="9432" w:h="14248" w:hRule="exact" w:wrap="none" w:vAnchor="page" w:hAnchor="page" w:x="1657" w:y="1275"/>
        <w:numPr>
          <w:ilvl w:val="0"/>
          <w:numId w:val="9"/>
        </w:numPr>
        <w:shd w:val="clear" w:color="auto" w:fill="auto"/>
        <w:tabs>
          <w:tab w:val="left" w:pos="1548"/>
        </w:tabs>
        <w:ind w:left="40" w:right="40" w:firstLine="540"/>
        <w:jc w:val="both"/>
      </w:pPr>
      <w:r>
        <w:t>По результатам осуществленных проверочных действ</w:t>
      </w:r>
      <w:r w:rsidR="00FA7498">
        <w:t xml:space="preserve">ий Управление образования  </w:t>
      </w:r>
      <w:proofErr w:type="spellStart"/>
      <w:r w:rsidR="00FA7498">
        <w:t>Ч</w:t>
      </w:r>
      <w:r w:rsidR="003B28BD">
        <w:t>еди-Холь</w:t>
      </w:r>
      <w:r w:rsidR="004B6DDC">
        <w:t>ского</w:t>
      </w:r>
      <w:proofErr w:type="spellEnd"/>
      <w:r>
        <w:t xml:space="preserve"> </w:t>
      </w:r>
      <w:proofErr w:type="spellStart"/>
      <w:r>
        <w:t>кожуун</w:t>
      </w:r>
      <w:r w:rsidR="004B6DDC">
        <w:t>а</w:t>
      </w:r>
      <w:proofErr w:type="spellEnd"/>
      <w:r>
        <w:t>:</w:t>
      </w:r>
    </w:p>
    <w:p w:rsidR="007A66B4" w:rsidRDefault="007A66B4">
      <w:pPr>
        <w:rPr>
          <w:sz w:val="2"/>
          <w:szCs w:val="2"/>
        </w:rPr>
        <w:sectPr w:rsidR="007A66B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A66B4" w:rsidRDefault="00D05496" w:rsidP="003B28BD">
      <w:pPr>
        <w:pStyle w:val="2"/>
        <w:framePr w:w="9841" w:h="14416" w:hRule="exact" w:wrap="none" w:vAnchor="page" w:hAnchor="page" w:x="1246" w:y="1051"/>
        <w:numPr>
          <w:ilvl w:val="0"/>
          <w:numId w:val="3"/>
        </w:numPr>
        <w:shd w:val="clear" w:color="auto" w:fill="auto"/>
        <w:tabs>
          <w:tab w:val="left" w:pos="911"/>
        </w:tabs>
        <w:ind w:left="40" w:right="40" w:firstLine="560"/>
        <w:jc w:val="both"/>
      </w:pPr>
      <w:r>
        <w:lastRenderedPageBreak/>
        <w:t>готовит соответствующий Акт проверки учреждения, оказывающего услугу, допустившего нарушение;</w:t>
      </w:r>
    </w:p>
    <w:p w:rsidR="007A66B4" w:rsidRDefault="00D05496" w:rsidP="003B28BD">
      <w:pPr>
        <w:pStyle w:val="2"/>
        <w:framePr w:w="9841" w:h="14416" w:hRule="exact" w:wrap="none" w:vAnchor="page" w:hAnchor="page" w:x="1246" w:y="1051"/>
        <w:numPr>
          <w:ilvl w:val="0"/>
          <w:numId w:val="3"/>
        </w:numPr>
        <w:shd w:val="clear" w:color="auto" w:fill="auto"/>
        <w:tabs>
          <w:tab w:val="left" w:pos="926"/>
        </w:tabs>
        <w:ind w:left="40" w:right="40" w:firstLine="560"/>
        <w:jc w:val="both"/>
      </w:pPr>
      <w:r>
        <w:t>обеспечивает применение мер ответственности к учреждению, о</w:t>
      </w:r>
      <w:r w:rsidR="003B28BD">
        <w:t>казывающему услугу, его руководит</w:t>
      </w:r>
      <w:r>
        <w:t>елю;</w:t>
      </w:r>
    </w:p>
    <w:p w:rsidR="007A66B4" w:rsidRDefault="00D05496" w:rsidP="003B28BD">
      <w:pPr>
        <w:pStyle w:val="2"/>
        <w:framePr w:w="9841" w:h="14416" w:hRule="exact" w:wrap="none" w:vAnchor="page" w:hAnchor="page" w:x="1246" w:y="1051"/>
        <w:numPr>
          <w:ilvl w:val="1"/>
          <w:numId w:val="14"/>
        </w:numPr>
        <w:shd w:val="clear" w:color="auto" w:fill="auto"/>
        <w:tabs>
          <w:tab w:val="left" w:pos="1260"/>
        </w:tabs>
        <w:ind w:right="40"/>
        <w:jc w:val="both"/>
      </w:pPr>
      <w:r>
        <w:t>В сроки, установленные федеральным законом для рассмотрения обращений граждан, но не позднее 30 дней с момента регистрации жалобы, на имя заявителя должно быть направлено официальное письмо, содержащее следующую информацию:</w:t>
      </w:r>
    </w:p>
    <w:p w:rsidR="007A66B4" w:rsidRDefault="00D05496" w:rsidP="003B28BD">
      <w:pPr>
        <w:pStyle w:val="2"/>
        <w:framePr w:w="9841" w:h="14416" w:hRule="exact" w:wrap="none" w:vAnchor="page" w:hAnchor="page" w:x="1246" w:y="1051"/>
        <w:numPr>
          <w:ilvl w:val="0"/>
          <w:numId w:val="3"/>
        </w:numPr>
        <w:shd w:val="clear" w:color="auto" w:fill="auto"/>
        <w:tabs>
          <w:tab w:val="left" w:pos="796"/>
        </w:tabs>
        <w:ind w:left="40" w:right="40" w:firstLine="560"/>
        <w:jc w:val="both"/>
      </w:pPr>
      <w:r>
        <w:t>установленные факты нарушения требований Регламента, о которых было сообщено заявителем;</w:t>
      </w:r>
    </w:p>
    <w:p w:rsidR="007A66B4" w:rsidRDefault="00D05496" w:rsidP="003B28BD">
      <w:pPr>
        <w:pStyle w:val="2"/>
        <w:framePr w:w="9841" w:h="14416" w:hRule="exact" w:wrap="none" w:vAnchor="page" w:hAnchor="page" w:x="1246" w:y="1051"/>
        <w:numPr>
          <w:ilvl w:val="0"/>
          <w:numId w:val="3"/>
        </w:numPr>
        <w:shd w:val="clear" w:color="auto" w:fill="auto"/>
        <w:tabs>
          <w:tab w:val="left" w:pos="753"/>
        </w:tabs>
        <w:ind w:left="40" w:right="40" w:firstLine="560"/>
        <w:jc w:val="both"/>
      </w:pPr>
      <w:r>
        <w:t>неустановленные факты нарушения требований Регламента, о которых было сообщено заявителем;</w:t>
      </w:r>
    </w:p>
    <w:p w:rsidR="007A66B4" w:rsidRDefault="00D05496" w:rsidP="003B28BD">
      <w:pPr>
        <w:pStyle w:val="2"/>
        <w:framePr w:w="9841" w:h="14416" w:hRule="exact" w:wrap="none" w:vAnchor="page" w:hAnchor="page" w:x="1246" w:y="1051"/>
        <w:shd w:val="clear" w:color="auto" w:fill="auto"/>
        <w:ind w:left="40" w:right="40" w:firstLine="940"/>
        <w:jc w:val="left"/>
      </w:pPr>
      <w:r>
        <w:t>принятые меры ответственности в отношении учреждения, оказывающего услугу, и отдельных сотрудников данного учреждения;</w:t>
      </w:r>
    </w:p>
    <w:p w:rsidR="007A66B4" w:rsidRDefault="00D05496" w:rsidP="003B28BD">
      <w:pPr>
        <w:pStyle w:val="2"/>
        <w:framePr w:w="9841" w:h="14416" w:hRule="exact" w:wrap="none" w:vAnchor="page" w:hAnchor="page" w:x="1246" w:y="1051"/>
        <w:numPr>
          <w:ilvl w:val="0"/>
          <w:numId w:val="3"/>
        </w:numPr>
        <w:shd w:val="clear" w:color="auto" w:fill="auto"/>
        <w:tabs>
          <w:tab w:val="left" w:pos="832"/>
        </w:tabs>
        <w:ind w:left="40" w:right="40" w:firstLine="560"/>
        <w:jc w:val="both"/>
      </w:pPr>
      <w:r>
        <w:t xml:space="preserve">принесение от имени администрации учреждения дополнительного образования извинений в связи с имевшим место фактом нарушения отдельных требований Регламента (в случае </w:t>
      </w:r>
      <w:proofErr w:type="gramStart"/>
      <w:r>
        <w:t>установления фактов нарушения требований Регламента</w:t>
      </w:r>
      <w:proofErr w:type="gramEnd"/>
      <w:r>
        <w:t>);</w:t>
      </w:r>
    </w:p>
    <w:p w:rsidR="007A66B4" w:rsidRDefault="00D05496" w:rsidP="003B28BD">
      <w:pPr>
        <w:pStyle w:val="2"/>
        <w:framePr w:w="9841" w:h="14416" w:hRule="exact" w:wrap="none" w:vAnchor="page" w:hAnchor="page" w:x="1246" w:y="1051"/>
        <w:numPr>
          <w:ilvl w:val="0"/>
          <w:numId w:val="3"/>
        </w:numPr>
        <w:shd w:val="clear" w:color="auto" w:fill="auto"/>
        <w:tabs>
          <w:tab w:val="left" w:pos="922"/>
        </w:tabs>
        <w:ind w:left="40" w:right="40" w:firstLine="560"/>
        <w:jc w:val="both"/>
      </w:pPr>
      <w:r>
        <w:t>о передаче материалов жалобы и результатов осуществления проверочных действий в органы государственной власти;</w:t>
      </w:r>
    </w:p>
    <w:p w:rsidR="007A66B4" w:rsidRDefault="00D05496" w:rsidP="003B28BD">
      <w:pPr>
        <w:pStyle w:val="2"/>
        <w:framePr w:w="9841" w:h="14416" w:hRule="exact" w:wrap="none" w:vAnchor="page" w:hAnchor="page" w:x="1246" w:y="1051"/>
        <w:numPr>
          <w:ilvl w:val="1"/>
          <w:numId w:val="14"/>
        </w:numPr>
        <w:shd w:val="clear" w:color="auto" w:fill="auto"/>
        <w:tabs>
          <w:tab w:val="left" w:pos="1358"/>
        </w:tabs>
        <w:ind w:right="40"/>
        <w:jc w:val="both"/>
      </w:pPr>
      <w:r>
        <w:t>Меры ответственности за нарушение требований Регламента к сотрудникам учреждений, оказывающих услугу, устанавливаются руководителями данных учреждений дополнительного образования детей в соответствии с внутренними документами учреждений и требованиями настоящего Регламента.</w:t>
      </w:r>
    </w:p>
    <w:p w:rsidR="007A66B4" w:rsidRDefault="00D05496" w:rsidP="003B28BD">
      <w:pPr>
        <w:pStyle w:val="2"/>
        <w:framePr w:w="9841" w:h="14416" w:hRule="exact" w:wrap="none" w:vAnchor="page" w:hAnchor="page" w:x="1246" w:y="1051"/>
        <w:numPr>
          <w:ilvl w:val="1"/>
          <w:numId w:val="14"/>
        </w:numPr>
        <w:shd w:val="clear" w:color="auto" w:fill="auto"/>
        <w:tabs>
          <w:tab w:val="left" w:pos="1498"/>
        </w:tabs>
        <w:ind w:right="40"/>
        <w:jc w:val="both"/>
      </w:pPr>
      <w:r>
        <w:t>К ответственности за нарушение требований Регламента руководители учреждений дополнительного образования детей, оказывающих услугу, могут быть привлечены по результатам установления имевшего место факта нарушения требований Регламента в результате проверочных действий ответственного структурного подразделения или судебного решения.</w:t>
      </w:r>
    </w:p>
    <w:p w:rsidR="007A66B4" w:rsidRDefault="00D05496" w:rsidP="003B28BD">
      <w:pPr>
        <w:pStyle w:val="2"/>
        <w:framePr w:w="9841" w:h="14416" w:hRule="exact" w:wrap="none" w:vAnchor="page" w:hAnchor="page" w:x="1246" w:y="1051"/>
        <w:numPr>
          <w:ilvl w:val="1"/>
          <w:numId w:val="14"/>
        </w:numPr>
        <w:shd w:val="clear" w:color="auto" w:fill="auto"/>
        <w:tabs>
          <w:tab w:val="left" w:pos="1354"/>
        </w:tabs>
        <w:ind w:right="40"/>
        <w:jc w:val="both"/>
      </w:pPr>
      <w:r>
        <w:t>Меры ответственности за нарушение требований Регламента к руководителю учреждения дополнительного образования детей определяются начальником управления образования на основании трудового законодательства.</w:t>
      </w:r>
    </w:p>
    <w:p w:rsidR="007A66B4" w:rsidRDefault="00D05496" w:rsidP="003B28BD">
      <w:pPr>
        <w:pStyle w:val="2"/>
        <w:framePr w:w="9841" w:h="14416" w:hRule="exact" w:wrap="none" w:vAnchor="page" w:hAnchor="page" w:x="1246" w:y="1051"/>
        <w:numPr>
          <w:ilvl w:val="1"/>
          <w:numId w:val="14"/>
        </w:numPr>
        <w:shd w:val="clear" w:color="auto" w:fill="auto"/>
        <w:tabs>
          <w:tab w:val="left" w:pos="1282"/>
        </w:tabs>
        <w:ind w:right="40"/>
        <w:jc w:val="both"/>
      </w:pPr>
      <w:r>
        <w:t>Руководителям учреждений дополнительного образования детей, в отношении которых применяются дисциплинарные взыскания, не могут быть предоставлены стимулирующие выплаты (премии) в течение месяца после применения взыскания (в случае, если система оплаты их труда предусматривает возможность предоставления таких выплат).</w:t>
      </w:r>
    </w:p>
    <w:p w:rsidR="003B28BD" w:rsidRPr="003B28BD" w:rsidRDefault="003B28BD" w:rsidP="003B28BD">
      <w:pPr>
        <w:pStyle w:val="2"/>
        <w:framePr w:w="9841" w:h="14416" w:hRule="exact" w:wrap="none" w:vAnchor="page" w:hAnchor="page" w:x="1246" w:y="1051"/>
        <w:numPr>
          <w:ilvl w:val="0"/>
          <w:numId w:val="14"/>
        </w:numPr>
        <w:tabs>
          <w:tab w:val="left" w:pos="1282"/>
        </w:tabs>
        <w:ind w:right="40"/>
        <w:rPr>
          <w:b/>
        </w:rPr>
      </w:pPr>
      <w:r w:rsidRPr="003B28BD">
        <w:rPr>
          <w:b/>
        </w:rPr>
        <w:t>Заключительные положения</w:t>
      </w:r>
    </w:p>
    <w:p w:rsidR="003B28BD" w:rsidRDefault="003B28BD" w:rsidP="003B28BD">
      <w:pPr>
        <w:pStyle w:val="2"/>
        <w:framePr w:w="9841" w:h="14416" w:hRule="exact" w:wrap="none" w:vAnchor="page" w:hAnchor="page" w:x="1246" w:y="1051"/>
        <w:numPr>
          <w:ilvl w:val="1"/>
          <w:numId w:val="14"/>
        </w:numPr>
        <w:tabs>
          <w:tab w:val="left" w:pos="1282"/>
        </w:tabs>
        <w:ind w:right="40"/>
        <w:jc w:val="both"/>
      </w:pPr>
      <w:r>
        <w:t>Настоящий регламент является обязательным для исполнения всеми учреждениями дополнительного образования детей при предоставлении муниципальной услуги.</w:t>
      </w:r>
    </w:p>
    <w:p w:rsidR="003B28BD" w:rsidRDefault="003B28BD" w:rsidP="003B28BD">
      <w:pPr>
        <w:pStyle w:val="2"/>
        <w:framePr w:w="9841" w:h="14416" w:hRule="exact" w:wrap="none" w:vAnchor="page" w:hAnchor="page" w:x="1246" w:y="1051"/>
        <w:numPr>
          <w:ilvl w:val="1"/>
          <w:numId w:val="14"/>
        </w:numPr>
        <w:shd w:val="clear" w:color="auto" w:fill="auto"/>
        <w:tabs>
          <w:tab w:val="left" w:pos="1282"/>
        </w:tabs>
        <w:ind w:right="40"/>
        <w:jc w:val="both"/>
      </w:pPr>
      <w:r>
        <w:t>По вопросам, которые не урегулированы настоящим регламентом, могут приниматься муниципальные правовые акты.</w:t>
      </w:r>
    </w:p>
    <w:p w:rsidR="007A66B4" w:rsidRDefault="007A66B4">
      <w:pPr>
        <w:rPr>
          <w:sz w:val="2"/>
          <w:szCs w:val="2"/>
        </w:rPr>
        <w:sectPr w:rsidR="007A66B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A66B4" w:rsidRDefault="00D05496" w:rsidP="00FA7498">
      <w:pPr>
        <w:pStyle w:val="21"/>
        <w:framePr w:w="9792" w:h="4594" w:hRule="exact" w:wrap="none" w:vAnchor="page" w:hAnchor="page" w:x="961" w:y="721"/>
        <w:shd w:val="clear" w:color="auto" w:fill="auto"/>
        <w:spacing w:before="0" w:after="0" w:line="320" w:lineRule="exact"/>
        <w:ind w:left="6640" w:right="340" w:firstLine="0"/>
        <w:jc w:val="right"/>
      </w:pPr>
      <w:r>
        <w:lastRenderedPageBreak/>
        <w:t>Приложение №1 к административному регламенту</w:t>
      </w:r>
    </w:p>
    <w:p w:rsidR="007A66B4" w:rsidRDefault="00D05496" w:rsidP="00FA7498">
      <w:pPr>
        <w:pStyle w:val="21"/>
        <w:framePr w:w="9792" w:h="4594" w:hRule="exact" w:wrap="none" w:vAnchor="page" w:hAnchor="page" w:x="961" w:y="721"/>
        <w:shd w:val="clear" w:color="auto" w:fill="auto"/>
        <w:spacing w:before="0" w:after="597" w:line="320" w:lineRule="exact"/>
        <w:ind w:left="620" w:right="340" w:firstLine="0"/>
        <w:jc w:val="left"/>
      </w:pPr>
      <w:r>
        <w:t>«Организация дополнительного образования детей в муниципальных образовательных учреждениях дополнительного образования детей»</w:t>
      </w:r>
    </w:p>
    <w:p w:rsidR="007A66B4" w:rsidRDefault="00D05496" w:rsidP="003A50FA">
      <w:pPr>
        <w:pStyle w:val="2"/>
        <w:framePr w:w="9792" w:h="4594" w:hRule="exact" w:wrap="none" w:vAnchor="page" w:hAnchor="page" w:x="961" w:y="721"/>
        <w:shd w:val="clear" w:color="auto" w:fill="auto"/>
        <w:spacing w:line="324" w:lineRule="exact"/>
        <w:ind w:right="340"/>
        <w:jc w:val="both"/>
      </w:pPr>
      <w:r>
        <w:t>Организациями, в отношении которых применяется Регламент предоставления бюджетной услуги по дополнительному образованию детей, являются муниципальные образовательные учреждения дополнительного образования детей муниципального района «</w:t>
      </w:r>
      <w:proofErr w:type="spellStart"/>
      <w:r w:rsidR="003B28BD">
        <w:t>Чеди-Холь</w:t>
      </w:r>
      <w:r>
        <w:t>ский</w:t>
      </w:r>
      <w:proofErr w:type="spellEnd"/>
      <w:r>
        <w:t xml:space="preserve"> </w:t>
      </w:r>
      <w:proofErr w:type="spellStart"/>
      <w:r>
        <w:t>кожуун</w:t>
      </w:r>
      <w:proofErr w:type="spellEnd"/>
      <w:r>
        <w:t>» Республики Тыва.</w:t>
      </w:r>
    </w:p>
    <w:p w:rsidR="007A66B4" w:rsidRDefault="00D05496" w:rsidP="00FA7498">
      <w:pPr>
        <w:pStyle w:val="2"/>
        <w:framePr w:w="9792" w:h="4594" w:hRule="exact" w:wrap="none" w:vAnchor="page" w:hAnchor="page" w:x="961" w:y="721"/>
        <w:shd w:val="clear" w:color="auto" w:fill="auto"/>
        <w:spacing w:line="328" w:lineRule="exact"/>
        <w:ind w:left="100" w:right="340" w:firstLine="720"/>
        <w:jc w:val="both"/>
      </w:pPr>
      <w:r>
        <w:t>Перечень учреждений муниципальных образовательных учреждений допо</w:t>
      </w:r>
      <w:r w:rsidR="003B28BD">
        <w:t xml:space="preserve">лнительного образования детей, </w:t>
      </w:r>
      <w:r>
        <w:t>(МБОУ ДО</w:t>
      </w:r>
      <w:r w:rsidR="00FA7498">
        <w:t xml:space="preserve"> ДЮСШ</w:t>
      </w:r>
      <w:r w:rsidR="003A50FA">
        <w:t xml:space="preserve"> </w:t>
      </w:r>
      <w:proofErr w:type="spellStart"/>
      <w:r w:rsidR="003A50FA">
        <w:t>Чеди-Хольского</w:t>
      </w:r>
      <w:proofErr w:type="spellEnd"/>
      <w:r w:rsidR="003A50FA">
        <w:t xml:space="preserve"> </w:t>
      </w:r>
      <w:proofErr w:type="spellStart"/>
      <w:r w:rsidR="003A50FA">
        <w:t>кожууна</w:t>
      </w:r>
      <w:proofErr w:type="spellEnd"/>
      <w:proofErr w:type="gramStart"/>
      <w:r w:rsidR="003A50FA">
        <w:t xml:space="preserve"> </w:t>
      </w:r>
      <w:r>
        <w:t>)</w:t>
      </w:r>
      <w:proofErr w:type="gramEnd"/>
      <w:r>
        <w:t xml:space="preserve"> оказывающих услугу:</w:t>
      </w:r>
    </w:p>
    <w:tbl>
      <w:tblPr>
        <w:tblpPr w:leftFromText="180" w:rightFromText="180" w:vertAnchor="text" w:horzAnchor="margin" w:tblpXSpec="center" w:tblpY="559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5"/>
        <w:gridCol w:w="2462"/>
        <w:gridCol w:w="1973"/>
        <w:gridCol w:w="2084"/>
      </w:tblGrid>
      <w:tr w:rsidR="00FA7498" w:rsidTr="00FA7498">
        <w:trPr>
          <w:trHeight w:hRule="exact" w:val="684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7498" w:rsidRDefault="00FA7498" w:rsidP="00FA7498">
            <w:pPr>
              <w:pStyle w:val="2"/>
              <w:shd w:val="clear" w:color="auto" w:fill="auto"/>
              <w:spacing w:line="324" w:lineRule="exact"/>
            </w:pPr>
            <w:r>
              <w:rPr>
                <w:rStyle w:val="0pt0"/>
              </w:rPr>
              <w:t xml:space="preserve">Полное наименование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7498" w:rsidRDefault="00FA7498" w:rsidP="00FA7498">
            <w:pPr>
              <w:pStyle w:val="2"/>
              <w:shd w:val="clear" w:color="auto" w:fill="auto"/>
              <w:spacing w:after="120" w:line="250" w:lineRule="exact"/>
            </w:pPr>
            <w:r>
              <w:rPr>
                <w:rStyle w:val="0pt0"/>
              </w:rPr>
              <w:t>Юридический</w:t>
            </w:r>
          </w:p>
          <w:p w:rsidR="00FA7498" w:rsidRDefault="00FA7498" w:rsidP="00FA7498">
            <w:pPr>
              <w:pStyle w:val="2"/>
              <w:shd w:val="clear" w:color="auto" w:fill="auto"/>
              <w:spacing w:before="120" w:line="250" w:lineRule="exact"/>
            </w:pPr>
            <w:r>
              <w:rPr>
                <w:rStyle w:val="0pt0"/>
              </w:rPr>
              <w:t>адрес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7498" w:rsidRDefault="00FA7498" w:rsidP="00FA7498">
            <w:pPr>
              <w:pStyle w:val="2"/>
              <w:shd w:val="clear" w:color="auto" w:fill="auto"/>
              <w:spacing w:after="60" w:line="250" w:lineRule="exact"/>
            </w:pPr>
            <w:r>
              <w:rPr>
                <w:rStyle w:val="0pt0"/>
              </w:rPr>
              <w:t>Номер</w:t>
            </w:r>
          </w:p>
          <w:p w:rsidR="00FA7498" w:rsidRDefault="00FA7498" w:rsidP="00FA7498">
            <w:pPr>
              <w:pStyle w:val="2"/>
              <w:shd w:val="clear" w:color="auto" w:fill="auto"/>
              <w:spacing w:before="60" w:line="250" w:lineRule="exact"/>
            </w:pPr>
            <w:r>
              <w:rPr>
                <w:rStyle w:val="0pt0"/>
              </w:rPr>
              <w:t>телефона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7498" w:rsidRDefault="00FA7498" w:rsidP="00FA7498">
            <w:pPr>
              <w:pStyle w:val="2"/>
              <w:shd w:val="clear" w:color="auto" w:fill="auto"/>
              <w:spacing w:after="120" w:line="250" w:lineRule="exact"/>
            </w:pPr>
            <w:r>
              <w:rPr>
                <w:rStyle w:val="1"/>
              </w:rPr>
              <w:t>ФИО</w:t>
            </w:r>
          </w:p>
          <w:p w:rsidR="00FA7498" w:rsidRDefault="00FA7498" w:rsidP="00FA7498">
            <w:pPr>
              <w:pStyle w:val="2"/>
              <w:shd w:val="clear" w:color="auto" w:fill="auto"/>
              <w:spacing w:before="120" w:line="250" w:lineRule="exact"/>
            </w:pPr>
            <w:r>
              <w:rPr>
                <w:rStyle w:val="0pt0"/>
              </w:rPr>
              <w:t>руководителя</w:t>
            </w:r>
          </w:p>
        </w:tc>
      </w:tr>
      <w:tr w:rsidR="00FA7498" w:rsidTr="00FA7498">
        <w:trPr>
          <w:trHeight w:hRule="exact" w:val="2934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7498" w:rsidRDefault="00FA7498" w:rsidP="00FA7498">
            <w:pPr>
              <w:pStyle w:val="2"/>
              <w:shd w:val="clear" w:color="auto" w:fill="auto"/>
            </w:pPr>
            <w:r>
              <w:rPr>
                <w:rStyle w:val="1"/>
              </w:rPr>
              <w:t xml:space="preserve">Муниципальное бюджетное образовательное учреждение дополнительного образования  Детско-юношеская спортивная школа  </w:t>
            </w:r>
            <w:proofErr w:type="spellStart"/>
            <w:r>
              <w:rPr>
                <w:rStyle w:val="1"/>
              </w:rPr>
              <w:t>Чеди-Хольского</w:t>
            </w:r>
            <w:proofErr w:type="spellEnd"/>
            <w:r>
              <w:rPr>
                <w:rStyle w:val="1"/>
              </w:rPr>
              <w:t xml:space="preserve"> </w:t>
            </w:r>
            <w:proofErr w:type="spellStart"/>
            <w:r>
              <w:rPr>
                <w:rStyle w:val="1"/>
              </w:rPr>
              <w:t>кожууна</w:t>
            </w:r>
            <w:proofErr w:type="spellEnd"/>
            <w:r>
              <w:rPr>
                <w:rStyle w:val="1"/>
              </w:rPr>
              <w:t xml:space="preserve">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7498" w:rsidRDefault="00FA7498" w:rsidP="00FA7498">
            <w:pPr>
              <w:pStyle w:val="2"/>
              <w:shd w:val="clear" w:color="auto" w:fill="auto"/>
            </w:pPr>
            <w:r>
              <w:rPr>
                <w:rStyle w:val="1"/>
              </w:rPr>
              <w:t xml:space="preserve">668330, Республика Тыва, </w:t>
            </w:r>
            <w:proofErr w:type="spellStart"/>
            <w:r>
              <w:rPr>
                <w:rStyle w:val="1"/>
              </w:rPr>
              <w:t>Чеди-Хольский</w:t>
            </w:r>
            <w:proofErr w:type="spellEnd"/>
            <w:r>
              <w:rPr>
                <w:rStyle w:val="1"/>
              </w:rPr>
              <w:t xml:space="preserve"> </w:t>
            </w:r>
            <w:proofErr w:type="spellStart"/>
            <w:r>
              <w:rPr>
                <w:rStyle w:val="1"/>
              </w:rPr>
              <w:t>кожуун</w:t>
            </w:r>
            <w:proofErr w:type="spellEnd"/>
            <w:r>
              <w:rPr>
                <w:rStyle w:val="1"/>
              </w:rPr>
              <w:t xml:space="preserve">, </w:t>
            </w:r>
            <w:proofErr w:type="spellStart"/>
            <w:r>
              <w:rPr>
                <w:rStyle w:val="1"/>
              </w:rPr>
              <w:t>с</w:t>
            </w:r>
            <w:proofErr w:type="gramStart"/>
            <w:r>
              <w:rPr>
                <w:rStyle w:val="1"/>
              </w:rPr>
              <w:t>.Х</w:t>
            </w:r>
            <w:proofErr w:type="gramEnd"/>
            <w:r>
              <w:rPr>
                <w:rStyle w:val="1"/>
              </w:rPr>
              <w:t>ову-Аксы</w:t>
            </w:r>
            <w:proofErr w:type="spellEnd"/>
            <w:r>
              <w:rPr>
                <w:rStyle w:val="1"/>
              </w:rPr>
              <w:t xml:space="preserve">, ул. Первомайская 16 а 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7498" w:rsidRDefault="00FA7498" w:rsidP="00FA7498">
            <w:pPr>
              <w:pStyle w:val="2"/>
              <w:shd w:val="clear" w:color="auto" w:fill="auto"/>
              <w:spacing w:line="250" w:lineRule="exact"/>
              <w:jc w:val="left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498" w:rsidRDefault="00FA7498" w:rsidP="00FA7498">
            <w:pPr>
              <w:pStyle w:val="2"/>
              <w:shd w:val="clear" w:color="auto" w:fill="auto"/>
              <w:spacing w:line="324" w:lineRule="exact"/>
            </w:pPr>
            <w:proofErr w:type="spellStart"/>
            <w:r>
              <w:t>Ымбыы</w:t>
            </w:r>
            <w:proofErr w:type="spellEnd"/>
            <w:r>
              <w:t xml:space="preserve"> </w:t>
            </w:r>
          </w:p>
          <w:p w:rsidR="00FA7498" w:rsidRDefault="00FA7498" w:rsidP="00FA7498">
            <w:pPr>
              <w:pStyle w:val="2"/>
              <w:shd w:val="clear" w:color="auto" w:fill="auto"/>
              <w:spacing w:line="324" w:lineRule="exact"/>
            </w:pPr>
            <w:r>
              <w:t xml:space="preserve">Артур </w:t>
            </w:r>
          </w:p>
          <w:p w:rsidR="00FA7498" w:rsidRDefault="00FA7498" w:rsidP="00FA7498">
            <w:pPr>
              <w:pStyle w:val="2"/>
              <w:shd w:val="clear" w:color="auto" w:fill="auto"/>
              <w:spacing w:line="324" w:lineRule="exact"/>
            </w:pPr>
            <w:proofErr w:type="spellStart"/>
            <w:r>
              <w:t>Кажал-оолович</w:t>
            </w:r>
            <w:proofErr w:type="spellEnd"/>
            <w:r>
              <w:t xml:space="preserve"> </w:t>
            </w:r>
          </w:p>
        </w:tc>
      </w:tr>
    </w:tbl>
    <w:p w:rsidR="007A66B4" w:rsidRDefault="007A66B4">
      <w:pPr>
        <w:rPr>
          <w:sz w:val="2"/>
          <w:szCs w:val="2"/>
        </w:rPr>
        <w:sectPr w:rsidR="007A66B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A66B4" w:rsidRDefault="00D05496" w:rsidP="00FA7498">
      <w:pPr>
        <w:pStyle w:val="21"/>
        <w:framePr w:w="9428" w:h="1609" w:hRule="exact" w:wrap="none" w:vAnchor="page" w:hAnchor="page" w:x="1276" w:y="1246"/>
        <w:shd w:val="clear" w:color="auto" w:fill="auto"/>
        <w:spacing w:before="0" w:after="0" w:line="320" w:lineRule="exact"/>
        <w:ind w:left="6540" w:right="60" w:firstLine="0"/>
        <w:jc w:val="right"/>
      </w:pPr>
      <w:r>
        <w:lastRenderedPageBreak/>
        <w:t>Приложение №2 к административному регламенту</w:t>
      </w:r>
    </w:p>
    <w:p w:rsidR="007A66B4" w:rsidRDefault="00D05496" w:rsidP="00FA7498">
      <w:pPr>
        <w:pStyle w:val="21"/>
        <w:framePr w:w="9428" w:h="1609" w:hRule="exact" w:wrap="none" w:vAnchor="page" w:hAnchor="page" w:x="1276" w:y="1246"/>
        <w:shd w:val="clear" w:color="auto" w:fill="auto"/>
        <w:spacing w:before="0" w:after="0" w:line="320" w:lineRule="exact"/>
        <w:ind w:left="540" w:right="60" w:firstLine="0"/>
        <w:jc w:val="both"/>
      </w:pPr>
      <w:r>
        <w:t>«Организация дополнительного образования детей в муниципальных образовательных учреждениях дополнительного образования детей»</w:t>
      </w:r>
    </w:p>
    <w:p w:rsidR="007A66B4" w:rsidRDefault="00D05496" w:rsidP="00FA7498">
      <w:pPr>
        <w:pStyle w:val="60"/>
        <w:framePr w:wrap="none" w:vAnchor="page" w:hAnchor="page" w:x="2161" w:y="3466"/>
        <w:shd w:val="clear" w:color="auto" w:fill="auto"/>
        <w:spacing w:before="0" w:after="0" w:line="210" w:lineRule="exact"/>
        <w:ind w:left="3260"/>
      </w:pPr>
      <w:r>
        <w:t>Форма заявления от родителей</w:t>
      </w:r>
    </w:p>
    <w:p w:rsidR="007A66B4" w:rsidRDefault="00D05496" w:rsidP="00FA7498">
      <w:pPr>
        <w:pStyle w:val="a8"/>
        <w:framePr w:wrap="none" w:vAnchor="page" w:hAnchor="page" w:x="8566" w:y="4141"/>
        <w:shd w:val="clear" w:color="auto" w:fill="auto"/>
        <w:spacing w:line="210" w:lineRule="exact"/>
      </w:pPr>
      <w:r>
        <w:t>Директору учреждения</w:t>
      </w:r>
    </w:p>
    <w:p w:rsidR="007A66B4" w:rsidRDefault="00D05496" w:rsidP="00FA7498">
      <w:pPr>
        <w:pStyle w:val="70"/>
        <w:framePr w:w="9428" w:h="1429" w:hRule="exact" w:wrap="none" w:vAnchor="page" w:hAnchor="page" w:x="1201" w:y="11491"/>
        <w:shd w:val="clear" w:color="auto" w:fill="auto"/>
        <w:spacing w:before="0"/>
        <w:ind w:left="40" w:right="60" w:firstLine="500"/>
      </w:pPr>
      <w:r>
        <w:t>С уставом учреждения, лицензией на право ведения образовательной деятельности, со свидетельством о государственной аккредитации учреждения, основными образовательными программами реализуемыми учреждением, и другими документами, регламентирующими организацию образовательного процесса ознакомле</w:t>
      </w:r>
      <w:proofErr w:type="gramStart"/>
      <w:r>
        <w:t>н(</w:t>
      </w:r>
      <w:proofErr w:type="gramEnd"/>
      <w:r>
        <w:t>а) и согласен(а).</w:t>
      </w:r>
    </w:p>
    <w:p w:rsidR="007A66B4" w:rsidRDefault="00D05496">
      <w:pPr>
        <w:pStyle w:val="70"/>
        <w:framePr w:wrap="none" w:vAnchor="page" w:hAnchor="page" w:x="1298" w:y="14273"/>
        <w:shd w:val="clear" w:color="auto" w:fill="auto"/>
        <w:spacing w:before="0" w:line="210" w:lineRule="exact"/>
        <w:jc w:val="left"/>
      </w:pPr>
      <w:r>
        <w:t>Подпись</w:t>
      </w:r>
    </w:p>
    <w:p w:rsidR="007A66B4" w:rsidRDefault="00D05496">
      <w:pPr>
        <w:pStyle w:val="70"/>
        <w:framePr w:wrap="none" w:vAnchor="page" w:hAnchor="page" w:x="5269" w:y="14288"/>
        <w:shd w:val="clear" w:color="auto" w:fill="auto"/>
        <w:tabs>
          <w:tab w:val="left" w:leader="underscore" w:pos="2254"/>
        </w:tabs>
        <w:spacing w:before="0" w:line="210" w:lineRule="exact"/>
        <w:jc w:val="left"/>
      </w:pPr>
      <w:r>
        <w:t>Дата заполнения «</w:t>
      </w:r>
      <w:r>
        <w:tab/>
        <w:t>»</w:t>
      </w:r>
    </w:p>
    <w:p w:rsidR="007A66B4" w:rsidRDefault="00D05496">
      <w:pPr>
        <w:pStyle w:val="70"/>
        <w:framePr w:wrap="none" w:vAnchor="page" w:hAnchor="page" w:x="9960" w:y="14288"/>
        <w:shd w:val="clear" w:color="auto" w:fill="auto"/>
        <w:spacing w:before="0" w:line="210" w:lineRule="exact"/>
        <w:ind w:left="100"/>
        <w:jc w:val="left"/>
      </w:pPr>
      <w:r>
        <w:t>20 г.</w:t>
      </w:r>
    </w:p>
    <w:tbl>
      <w:tblPr>
        <w:tblpPr w:leftFromText="180" w:rightFromText="180" w:vertAnchor="text" w:horzAnchor="margin" w:tblpXSpec="center" w:tblpY="493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61"/>
        <w:gridCol w:w="5360"/>
      </w:tblGrid>
      <w:tr w:rsidR="00FA7498" w:rsidTr="00FA7498">
        <w:trPr>
          <w:trHeight w:hRule="exact" w:val="1008"/>
        </w:trPr>
        <w:tc>
          <w:tcPr>
            <w:tcW w:w="4061" w:type="dxa"/>
            <w:shd w:val="clear" w:color="auto" w:fill="FFFFFF"/>
          </w:tcPr>
          <w:p w:rsidR="00FA7498" w:rsidRDefault="00FA7498" w:rsidP="00FA7498">
            <w:pPr>
              <w:rPr>
                <w:sz w:val="10"/>
                <w:szCs w:val="10"/>
              </w:rPr>
            </w:pPr>
          </w:p>
        </w:tc>
        <w:tc>
          <w:tcPr>
            <w:tcW w:w="5360" w:type="dxa"/>
            <w:tcBorders>
              <w:top w:val="single" w:sz="4" w:space="0" w:color="auto"/>
            </w:tcBorders>
            <w:shd w:val="clear" w:color="auto" w:fill="FFFFFF"/>
          </w:tcPr>
          <w:p w:rsidR="00FA7498" w:rsidRDefault="00FA7498" w:rsidP="00FA7498">
            <w:pPr>
              <w:pStyle w:val="2"/>
              <w:shd w:val="clear" w:color="auto" w:fill="auto"/>
              <w:spacing w:line="210" w:lineRule="exact"/>
              <w:ind w:left="160"/>
              <w:jc w:val="left"/>
            </w:pPr>
            <w:r>
              <w:rPr>
                <w:rStyle w:val="105pt0pt"/>
              </w:rPr>
              <w:t>Заявление</w:t>
            </w:r>
          </w:p>
        </w:tc>
      </w:tr>
      <w:tr w:rsidR="00FA7498" w:rsidTr="00FA7498">
        <w:trPr>
          <w:trHeight w:hRule="exact" w:val="439"/>
        </w:trPr>
        <w:tc>
          <w:tcPr>
            <w:tcW w:w="4061" w:type="dxa"/>
            <w:shd w:val="clear" w:color="auto" w:fill="FFFFFF"/>
          </w:tcPr>
          <w:p w:rsidR="00FA7498" w:rsidRDefault="00FA7498" w:rsidP="00FA7498">
            <w:pPr>
              <w:pStyle w:val="2"/>
              <w:shd w:val="clear" w:color="auto" w:fill="auto"/>
              <w:spacing w:line="210" w:lineRule="exact"/>
              <w:ind w:right="100"/>
              <w:jc w:val="right"/>
            </w:pPr>
            <w:r>
              <w:rPr>
                <w:rStyle w:val="105pt0pt"/>
              </w:rPr>
              <w:t>Прошу принять в число</w:t>
            </w:r>
          </w:p>
        </w:tc>
        <w:tc>
          <w:tcPr>
            <w:tcW w:w="5360" w:type="dxa"/>
            <w:shd w:val="clear" w:color="auto" w:fill="FFFFFF"/>
          </w:tcPr>
          <w:p w:rsidR="00FA7498" w:rsidRDefault="00FA7498" w:rsidP="00FA7498">
            <w:pPr>
              <w:pStyle w:val="2"/>
              <w:shd w:val="clear" w:color="auto" w:fill="auto"/>
              <w:spacing w:line="210" w:lineRule="exact"/>
              <w:ind w:left="160"/>
              <w:jc w:val="left"/>
            </w:pPr>
            <w:r>
              <w:rPr>
                <w:rStyle w:val="105pt0pt"/>
              </w:rPr>
              <w:t>обучающихся (воспитанников) объединения</w:t>
            </w:r>
          </w:p>
        </w:tc>
      </w:tr>
      <w:tr w:rsidR="00FA7498" w:rsidTr="00FA7498">
        <w:trPr>
          <w:trHeight w:hRule="exact" w:val="230"/>
        </w:trPr>
        <w:tc>
          <w:tcPr>
            <w:tcW w:w="4061" w:type="dxa"/>
            <w:shd w:val="clear" w:color="auto" w:fill="FFFFFF"/>
          </w:tcPr>
          <w:p w:rsidR="00FA7498" w:rsidRDefault="00FA7498" w:rsidP="00FA7498">
            <w:pPr>
              <w:pStyle w:val="2"/>
              <w:shd w:val="clear" w:color="auto" w:fill="auto"/>
              <w:spacing w:line="210" w:lineRule="exact"/>
              <w:ind w:left="40"/>
              <w:jc w:val="left"/>
            </w:pPr>
            <w:r>
              <w:rPr>
                <w:rStyle w:val="105pt0pt"/>
              </w:rPr>
              <w:t>«</w:t>
            </w:r>
          </w:p>
        </w:tc>
        <w:tc>
          <w:tcPr>
            <w:tcW w:w="5360" w:type="dxa"/>
            <w:shd w:val="clear" w:color="auto" w:fill="FFFFFF"/>
          </w:tcPr>
          <w:p w:rsidR="00FA7498" w:rsidRDefault="00FA7498" w:rsidP="00FA7498">
            <w:pPr>
              <w:pStyle w:val="2"/>
              <w:shd w:val="clear" w:color="auto" w:fill="auto"/>
              <w:spacing w:line="210" w:lineRule="exact"/>
              <w:ind w:left="1260"/>
              <w:jc w:val="left"/>
            </w:pPr>
            <w:r>
              <w:rPr>
                <w:rStyle w:val="105pt0pt"/>
              </w:rPr>
              <w:t>» моего сына (дочь):</w:t>
            </w:r>
          </w:p>
        </w:tc>
      </w:tr>
      <w:tr w:rsidR="00FA7498" w:rsidTr="00FA7498">
        <w:trPr>
          <w:trHeight w:hRule="exact" w:val="428"/>
        </w:trPr>
        <w:tc>
          <w:tcPr>
            <w:tcW w:w="4061" w:type="dxa"/>
            <w:tcBorders>
              <w:top w:val="single" w:sz="4" w:space="0" w:color="auto"/>
            </w:tcBorders>
            <w:shd w:val="clear" w:color="auto" w:fill="FFFFFF"/>
          </w:tcPr>
          <w:p w:rsidR="00FA7498" w:rsidRDefault="00FA7498" w:rsidP="00FA7498">
            <w:pPr>
              <w:pStyle w:val="2"/>
              <w:shd w:val="clear" w:color="auto" w:fill="auto"/>
              <w:spacing w:line="210" w:lineRule="exact"/>
              <w:ind w:right="240"/>
              <w:jc w:val="right"/>
            </w:pPr>
            <w:r>
              <w:rPr>
                <w:rStyle w:val="105pt0pt0"/>
              </w:rPr>
              <w:t>название объединения</w:t>
            </w:r>
          </w:p>
        </w:tc>
        <w:tc>
          <w:tcPr>
            <w:tcW w:w="5360" w:type="dxa"/>
            <w:tcBorders>
              <w:top w:val="single" w:sz="4" w:space="0" w:color="auto"/>
            </w:tcBorders>
            <w:shd w:val="clear" w:color="auto" w:fill="FFFFFF"/>
          </w:tcPr>
          <w:p w:rsidR="00FA7498" w:rsidRDefault="00FA7498" w:rsidP="00FA7498">
            <w:pPr>
              <w:rPr>
                <w:sz w:val="10"/>
                <w:szCs w:val="10"/>
              </w:rPr>
            </w:pPr>
          </w:p>
        </w:tc>
      </w:tr>
      <w:tr w:rsidR="00FA7498" w:rsidTr="00FA7498">
        <w:trPr>
          <w:trHeight w:hRule="exact" w:val="403"/>
        </w:trPr>
        <w:tc>
          <w:tcPr>
            <w:tcW w:w="4061" w:type="dxa"/>
            <w:shd w:val="clear" w:color="auto" w:fill="FFFFFF"/>
          </w:tcPr>
          <w:p w:rsidR="00FA7498" w:rsidRDefault="00FA7498" w:rsidP="00FA7498">
            <w:pPr>
              <w:pStyle w:val="2"/>
              <w:shd w:val="clear" w:color="auto" w:fill="auto"/>
              <w:spacing w:line="210" w:lineRule="exact"/>
              <w:ind w:left="40"/>
              <w:jc w:val="left"/>
            </w:pPr>
            <w:r>
              <w:rPr>
                <w:rStyle w:val="105pt0pt"/>
              </w:rPr>
              <w:t>Фамилия (ребенка)</w:t>
            </w:r>
          </w:p>
        </w:tc>
        <w:tc>
          <w:tcPr>
            <w:tcW w:w="5360" w:type="dxa"/>
            <w:shd w:val="clear" w:color="auto" w:fill="FFFFFF"/>
          </w:tcPr>
          <w:p w:rsidR="00FA7498" w:rsidRDefault="00FA7498" w:rsidP="00FA7498">
            <w:pPr>
              <w:rPr>
                <w:sz w:val="10"/>
                <w:szCs w:val="10"/>
              </w:rPr>
            </w:pPr>
          </w:p>
        </w:tc>
      </w:tr>
      <w:tr w:rsidR="00FA7498" w:rsidTr="00FA7498">
        <w:trPr>
          <w:trHeight w:hRule="exact" w:val="281"/>
        </w:trPr>
        <w:tc>
          <w:tcPr>
            <w:tcW w:w="942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A7498" w:rsidRDefault="00FA7498" w:rsidP="00FA7498">
            <w:pPr>
              <w:pStyle w:val="2"/>
              <w:shd w:val="clear" w:color="auto" w:fill="auto"/>
              <w:spacing w:line="210" w:lineRule="exact"/>
              <w:ind w:left="40"/>
              <w:jc w:val="left"/>
            </w:pPr>
            <w:r>
              <w:rPr>
                <w:rStyle w:val="105pt0pt"/>
              </w:rPr>
              <w:t>Имя, отчество</w:t>
            </w:r>
          </w:p>
        </w:tc>
      </w:tr>
      <w:tr w:rsidR="00FA7498" w:rsidTr="00FA7498">
        <w:trPr>
          <w:trHeight w:hRule="exact" w:val="284"/>
        </w:trPr>
        <w:tc>
          <w:tcPr>
            <w:tcW w:w="942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A7498" w:rsidRDefault="00FA7498" w:rsidP="00FA7498">
            <w:pPr>
              <w:pStyle w:val="2"/>
              <w:shd w:val="clear" w:color="auto" w:fill="auto"/>
              <w:spacing w:line="210" w:lineRule="exact"/>
              <w:ind w:left="40"/>
              <w:jc w:val="left"/>
            </w:pPr>
            <w:r>
              <w:rPr>
                <w:rStyle w:val="105pt0pt"/>
              </w:rPr>
              <w:t>Год, месяц, число рождения</w:t>
            </w:r>
          </w:p>
        </w:tc>
      </w:tr>
      <w:tr w:rsidR="00FA7498" w:rsidTr="00FA7498">
        <w:trPr>
          <w:trHeight w:hRule="exact" w:val="270"/>
        </w:trPr>
        <w:tc>
          <w:tcPr>
            <w:tcW w:w="942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A7498" w:rsidRDefault="00FA7498" w:rsidP="00FA7498">
            <w:pPr>
              <w:pStyle w:val="2"/>
              <w:shd w:val="clear" w:color="auto" w:fill="auto"/>
              <w:spacing w:line="210" w:lineRule="exact"/>
              <w:ind w:left="40"/>
              <w:jc w:val="left"/>
            </w:pPr>
            <w:r>
              <w:rPr>
                <w:rStyle w:val="105pt0pt"/>
              </w:rPr>
              <w:t>Адрес</w:t>
            </w:r>
          </w:p>
        </w:tc>
      </w:tr>
      <w:tr w:rsidR="00FA7498" w:rsidTr="00FA7498">
        <w:trPr>
          <w:trHeight w:hRule="exact" w:val="454"/>
        </w:trPr>
        <w:tc>
          <w:tcPr>
            <w:tcW w:w="4061" w:type="dxa"/>
            <w:tcBorders>
              <w:top w:val="single" w:sz="4" w:space="0" w:color="auto"/>
            </w:tcBorders>
            <w:shd w:val="clear" w:color="auto" w:fill="FFFFFF"/>
          </w:tcPr>
          <w:p w:rsidR="00FA7498" w:rsidRDefault="00FA7498" w:rsidP="00FA7498">
            <w:pPr>
              <w:pStyle w:val="2"/>
              <w:shd w:val="clear" w:color="auto" w:fill="auto"/>
              <w:spacing w:line="210" w:lineRule="exact"/>
              <w:ind w:left="40"/>
              <w:jc w:val="left"/>
            </w:pPr>
            <w:r>
              <w:rPr>
                <w:rStyle w:val="105pt0pt"/>
              </w:rPr>
              <w:t>Образовательное учреждение</w:t>
            </w:r>
          </w:p>
        </w:tc>
        <w:tc>
          <w:tcPr>
            <w:tcW w:w="5360" w:type="dxa"/>
            <w:tcBorders>
              <w:top w:val="single" w:sz="4" w:space="0" w:color="auto"/>
            </w:tcBorders>
            <w:shd w:val="clear" w:color="auto" w:fill="FFFFFF"/>
          </w:tcPr>
          <w:p w:rsidR="00FA7498" w:rsidRDefault="00FA7498" w:rsidP="00FA7498">
            <w:pPr>
              <w:rPr>
                <w:sz w:val="10"/>
                <w:szCs w:val="10"/>
              </w:rPr>
            </w:pPr>
          </w:p>
        </w:tc>
      </w:tr>
      <w:tr w:rsidR="00FA7498" w:rsidTr="00FA7498">
        <w:trPr>
          <w:trHeight w:hRule="exact" w:val="407"/>
        </w:trPr>
        <w:tc>
          <w:tcPr>
            <w:tcW w:w="4061" w:type="dxa"/>
            <w:shd w:val="clear" w:color="auto" w:fill="FFFFFF"/>
          </w:tcPr>
          <w:p w:rsidR="00FA7498" w:rsidRDefault="00FA7498" w:rsidP="00FA7498">
            <w:pPr>
              <w:pStyle w:val="2"/>
              <w:shd w:val="clear" w:color="auto" w:fill="auto"/>
              <w:spacing w:line="210" w:lineRule="exact"/>
              <w:ind w:left="40"/>
              <w:jc w:val="left"/>
            </w:pPr>
            <w:r>
              <w:rPr>
                <w:rStyle w:val="105pt0pt"/>
              </w:rPr>
              <w:t>Сведения о родителях:</w:t>
            </w:r>
          </w:p>
        </w:tc>
        <w:tc>
          <w:tcPr>
            <w:tcW w:w="5360" w:type="dxa"/>
            <w:shd w:val="clear" w:color="auto" w:fill="FFFFFF"/>
          </w:tcPr>
          <w:p w:rsidR="00FA7498" w:rsidRDefault="00FA7498" w:rsidP="00FA7498">
            <w:pPr>
              <w:rPr>
                <w:sz w:val="10"/>
                <w:szCs w:val="10"/>
              </w:rPr>
            </w:pPr>
          </w:p>
        </w:tc>
      </w:tr>
      <w:tr w:rsidR="00FA7498" w:rsidTr="00FA7498">
        <w:trPr>
          <w:trHeight w:hRule="exact" w:val="248"/>
        </w:trPr>
        <w:tc>
          <w:tcPr>
            <w:tcW w:w="4061" w:type="dxa"/>
            <w:shd w:val="clear" w:color="auto" w:fill="FFFFFF"/>
          </w:tcPr>
          <w:p w:rsidR="00FA7498" w:rsidRDefault="00FA7498" w:rsidP="00FA7498">
            <w:pPr>
              <w:pStyle w:val="2"/>
              <w:shd w:val="clear" w:color="auto" w:fill="auto"/>
              <w:spacing w:line="210" w:lineRule="exact"/>
              <w:ind w:left="40"/>
              <w:jc w:val="left"/>
            </w:pPr>
            <w:r>
              <w:rPr>
                <w:rStyle w:val="105pt0pt"/>
              </w:rPr>
              <w:t>Отец: Ф.И.О.</w:t>
            </w:r>
          </w:p>
        </w:tc>
        <w:tc>
          <w:tcPr>
            <w:tcW w:w="5360" w:type="dxa"/>
            <w:shd w:val="clear" w:color="auto" w:fill="FFFFFF"/>
          </w:tcPr>
          <w:p w:rsidR="00FA7498" w:rsidRDefault="00FA7498" w:rsidP="00FA7498">
            <w:pPr>
              <w:rPr>
                <w:sz w:val="10"/>
                <w:szCs w:val="10"/>
              </w:rPr>
            </w:pPr>
          </w:p>
        </w:tc>
      </w:tr>
      <w:tr w:rsidR="00FA7498" w:rsidTr="00FA7498">
        <w:trPr>
          <w:trHeight w:hRule="exact" w:val="277"/>
        </w:trPr>
        <w:tc>
          <w:tcPr>
            <w:tcW w:w="942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A7498" w:rsidRDefault="00FA7498" w:rsidP="00FA7498">
            <w:pPr>
              <w:pStyle w:val="2"/>
              <w:shd w:val="clear" w:color="auto" w:fill="auto"/>
              <w:spacing w:line="210" w:lineRule="exact"/>
              <w:ind w:left="40"/>
              <w:jc w:val="left"/>
            </w:pPr>
            <w:r>
              <w:rPr>
                <w:rStyle w:val="105pt0pt"/>
              </w:rPr>
              <w:t>Место работы</w:t>
            </w:r>
          </w:p>
        </w:tc>
      </w:tr>
      <w:tr w:rsidR="00FA7498" w:rsidTr="00FA7498">
        <w:trPr>
          <w:trHeight w:hRule="exact" w:val="277"/>
        </w:trPr>
        <w:tc>
          <w:tcPr>
            <w:tcW w:w="4061" w:type="dxa"/>
            <w:tcBorders>
              <w:top w:val="single" w:sz="4" w:space="0" w:color="auto"/>
            </w:tcBorders>
            <w:shd w:val="clear" w:color="auto" w:fill="FFFFFF"/>
          </w:tcPr>
          <w:p w:rsidR="00FA7498" w:rsidRDefault="00FA7498" w:rsidP="00FA7498">
            <w:pPr>
              <w:pStyle w:val="2"/>
              <w:shd w:val="clear" w:color="auto" w:fill="auto"/>
              <w:spacing w:line="210" w:lineRule="exact"/>
              <w:ind w:left="40"/>
              <w:jc w:val="left"/>
            </w:pPr>
            <w:r>
              <w:rPr>
                <w:rStyle w:val="105pt0pt"/>
              </w:rPr>
              <w:t>Телефон домашний</w:t>
            </w:r>
          </w:p>
        </w:tc>
        <w:tc>
          <w:tcPr>
            <w:tcW w:w="5360" w:type="dxa"/>
            <w:tcBorders>
              <w:top w:val="single" w:sz="4" w:space="0" w:color="auto"/>
            </w:tcBorders>
            <w:shd w:val="clear" w:color="auto" w:fill="FFFFFF"/>
          </w:tcPr>
          <w:p w:rsidR="00FA7498" w:rsidRDefault="00FA7498" w:rsidP="00FA7498">
            <w:pPr>
              <w:pStyle w:val="2"/>
              <w:shd w:val="clear" w:color="auto" w:fill="auto"/>
              <w:spacing w:line="210" w:lineRule="exact"/>
              <w:ind w:left="400"/>
              <w:jc w:val="left"/>
            </w:pPr>
            <w:r>
              <w:rPr>
                <w:rStyle w:val="105pt0pt"/>
              </w:rPr>
              <w:t>служебный</w:t>
            </w:r>
          </w:p>
        </w:tc>
      </w:tr>
      <w:tr w:rsidR="00FA7498" w:rsidTr="00FA7498">
        <w:trPr>
          <w:trHeight w:hRule="exact" w:val="284"/>
        </w:trPr>
        <w:tc>
          <w:tcPr>
            <w:tcW w:w="942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A7498" w:rsidRDefault="00FA7498" w:rsidP="00FA7498">
            <w:pPr>
              <w:pStyle w:val="2"/>
              <w:shd w:val="clear" w:color="auto" w:fill="auto"/>
              <w:spacing w:line="210" w:lineRule="exact"/>
              <w:ind w:left="40"/>
              <w:jc w:val="left"/>
            </w:pPr>
            <w:r>
              <w:rPr>
                <w:rStyle w:val="105pt0pt"/>
              </w:rPr>
              <w:t>Мать: Ф.И.О.</w:t>
            </w:r>
          </w:p>
        </w:tc>
      </w:tr>
      <w:tr w:rsidR="00FA7498" w:rsidTr="00FA7498">
        <w:trPr>
          <w:trHeight w:hRule="exact" w:val="270"/>
        </w:trPr>
        <w:tc>
          <w:tcPr>
            <w:tcW w:w="942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A7498" w:rsidRDefault="00FA7498" w:rsidP="00FA7498">
            <w:pPr>
              <w:pStyle w:val="2"/>
              <w:shd w:val="clear" w:color="auto" w:fill="auto"/>
              <w:spacing w:line="210" w:lineRule="exact"/>
              <w:ind w:left="40"/>
              <w:jc w:val="left"/>
            </w:pPr>
            <w:r>
              <w:rPr>
                <w:rStyle w:val="105pt0pt"/>
              </w:rPr>
              <w:t>Место работы</w:t>
            </w:r>
          </w:p>
        </w:tc>
      </w:tr>
      <w:tr w:rsidR="00FA7498" w:rsidTr="00FA7498">
        <w:trPr>
          <w:trHeight w:hRule="exact" w:val="295"/>
        </w:trPr>
        <w:tc>
          <w:tcPr>
            <w:tcW w:w="4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7498" w:rsidRDefault="00FA7498" w:rsidP="00FA7498">
            <w:pPr>
              <w:pStyle w:val="2"/>
              <w:shd w:val="clear" w:color="auto" w:fill="auto"/>
              <w:spacing w:line="210" w:lineRule="exact"/>
              <w:ind w:left="40"/>
              <w:jc w:val="left"/>
            </w:pPr>
            <w:r>
              <w:rPr>
                <w:rStyle w:val="105pt0pt"/>
              </w:rPr>
              <w:t>Телефон домашний</w:t>
            </w: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7498" w:rsidRDefault="00FA7498" w:rsidP="00FA7498">
            <w:pPr>
              <w:pStyle w:val="2"/>
              <w:shd w:val="clear" w:color="auto" w:fill="auto"/>
              <w:spacing w:line="210" w:lineRule="exact"/>
              <w:ind w:left="400"/>
              <w:jc w:val="left"/>
            </w:pPr>
            <w:r>
              <w:rPr>
                <w:rStyle w:val="105pt0pt"/>
              </w:rPr>
              <w:t>служебный</w:t>
            </w:r>
          </w:p>
        </w:tc>
      </w:tr>
    </w:tbl>
    <w:p w:rsidR="007A66B4" w:rsidRDefault="007A66B4">
      <w:pPr>
        <w:rPr>
          <w:sz w:val="2"/>
          <w:szCs w:val="2"/>
        </w:rPr>
        <w:sectPr w:rsidR="007A66B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A66B4" w:rsidRDefault="003B28BD">
      <w:pPr>
        <w:pStyle w:val="60"/>
        <w:framePr w:w="7697" w:h="1391" w:hRule="exact" w:wrap="none" w:vAnchor="page" w:hAnchor="page" w:x="2931" w:y="1403"/>
        <w:shd w:val="clear" w:color="auto" w:fill="auto"/>
        <w:spacing w:before="0" w:after="0" w:line="274" w:lineRule="exact"/>
        <w:ind w:left="5320" w:right="120"/>
        <w:jc w:val="right"/>
      </w:pPr>
      <w:r>
        <w:lastRenderedPageBreak/>
        <w:t>Приложение</w:t>
      </w:r>
      <w:r w:rsidR="00D05496">
        <w:t xml:space="preserve"> №3 к административному регламенту</w:t>
      </w:r>
    </w:p>
    <w:p w:rsidR="007A66B4" w:rsidRDefault="00D05496">
      <w:pPr>
        <w:pStyle w:val="60"/>
        <w:framePr w:w="7697" w:h="1391" w:hRule="exact" w:wrap="none" w:vAnchor="page" w:hAnchor="page" w:x="2931" w:y="1403"/>
        <w:shd w:val="clear" w:color="auto" w:fill="auto"/>
        <w:spacing w:before="0" w:after="0" w:line="274" w:lineRule="exact"/>
        <w:ind w:left="160" w:right="120"/>
        <w:jc w:val="both"/>
      </w:pPr>
      <w:r>
        <w:t>«Организация дополнительного образования детей в муниципальных образовательных учреждениях дополнительного образования детей»</w:t>
      </w:r>
    </w:p>
    <w:p w:rsidR="007A66B4" w:rsidRDefault="00D05496">
      <w:pPr>
        <w:pStyle w:val="60"/>
        <w:framePr w:w="8467" w:h="600" w:hRule="exact" w:wrap="none" w:vAnchor="page" w:hAnchor="page" w:x="1693" w:y="3292"/>
        <w:shd w:val="clear" w:color="auto" w:fill="auto"/>
        <w:spacing w:before="0" w:after="0" w:line="277" w:lineRule="exact"/>
        <w:jc w:val="center"/>
      </w:pPr>
      <w:r>
        <w:t>Зая</w:t>
      </w:r>
      <w:r w:rsidR="003A50FA">
        <w:t>вление заявителя в возрасте от ___</w:t>
      </w:r>
      <w:r>
        <w:t xml:space="preserve"> до 18 лет о приеме в муниципальное учреждение дополнительного образования детей</w:t>
      </w:r>
    </w:p>
    <w:p w:rsidR="007A66B4" w:rsidRDefault="00D05496">
      <w:pPr>
        <w:pStyle w:val="70"/>
        <w:framePr w:wrap="none" w:vAnchor="page" w:hAnchor="page" w:x="1232" w:y="4425"/>
        <w:shd w:val="clear" w:color="auto" w:fill="auto"/>
        <w:spacing w:before="0" w:line="210" w:lineRule="exact"/>
        <w:ind w:left="100"/>
        <w:jc w:val="left"/>
      </w:pPr>
      <w:r>
        <w:t>Учетный номер_</w:t>
      </w:r>
    </w:p>
    <w:p w:rsidR="007A66B4" w:rsidRDefault="00D05496">
      <w:pPr>
        <w:pStyle w:val="70"/>
        <w:framePr w:wrap="none" w:vAnchor="page" w:hAnchor="page" w:x="4746" w:y="4430"/>
        <w:shd w:val="clear" w:color="auto" w:fill="auto"/>
        <w:spacing w:before="0" w:line="210" w:lineRule="exact"/>
        <w:ind w:left="100"/>
        <w:jc w:val="left"/>
      </w:pPr>
      <w:r>
        <w:t>Директору</w:t>
      </w:r>
    </w:p>
    <w:p w:rsidR="007A66B4" w:rsidRDefault="00D05496">
      <w:pPr>
        <w:pStyle w:val="70"/>
        <w:framePr w:wrap="none" w:vAnchor="page" w:hAnchor="page" w:x="6733" w:y="4437"/>
        <w:shd w:val="clear" w:color="auto" w:fill="auto"/>
        <w:spacing w:before="0" w:line="210" w:lineRule="exact"/>
        <w:ind w:left="100"/>
        <w:jc w:val="left"/>
      </w:pPr>
      <w:r>
        <w:t>муниципального</w:t>
      </w:r>
    </w:p>
    <w:p w:rsidR="007A66B4" w:rsidRDefault="00D05496">
      <w:pPr>
        <w:pStyle w:val="70"/>
        <w:framePr w:wrap="none" w:vAnchor="page" w:hAnchor="page" w:x="9339" w:y="4430"/>
        <w:shd w:val="clear" w:color="auto" w:fill="auto"/>
        <w:spacing w:before="0" w:line="210" w:lineRule="exact"/>
        <w:ind w:left="100"/>
        <w:jc w:val="left"/>
      </w:pPr>
      <w:r>
        <w:t>учреждения</w:t>
      </w:r>
    </w:p>
    <w:p w:rsidR="007A66B4" w:rsidRDefault="00D05496">
      <w:pPr>
        <w:pStyle w:val="70"/>
        <w:framePr w:wrap="none" w:vAnchor="page" w:hAnchor="page" w:x="1232" w:y="4733"/>
        <w:shd w:val="clear" w:color="auto" w:fill="auto"/>
        <w:spacing w:before="0" w:line="210" w:lineRule="exact"/>
        <w:ind w:left="100"/>
        <w:jc w:val="left"/>
      </w:pPr>
      <w:r>
        <w:t>дополнительного образования детей_</w:t>
      </w:r>
    </w:p>
    <w:p w:rsidR="007A66B4" w:rsidRDefault="00D05496">
      <w:pPr>
        <w:pStyle w:val="80"/>
        <w:framePr w:wrap="none" w:vAnchor="page" w:hAnchor="page" w:x="6236" w:y="5001"/>
        <w:shd w:val="clear" w:color="auto" w:fill="auto"/>
        <w:spacing w:line="160" w:lineRule="exact"/>
        <w:ind w:left="100"/>
      </w:pPr>
      <w:r>
        <w:t>(наименование учреждения)</w:t>
      </w:r>
    </w:p>
    <w:p w:rsidR="007A66B4" w:rsidRDefault="00D05496">
      <w:pPr>
        <w:pStyle w:val="70"/>
        <w:framePr w:w="1008" w:h="807" w:hRule="exact" w:wrap="none" w:vAnchor="page" w:hAnchor="page" w:x="1232" w:y="6526"/>
        <w:shd w:val="clear" w:color="auto" w:fill="auto"/>
        <w:spacing w:before="0" w:after="316" w:line="210" w:lineRule="exact"/>
        <w:ind w:left="100"/>
        <w:jc w:val="left"/>
      </w:pPr>
      <w:r>
        <w:t>Фамилия</w:t>
      </w:r>
    </w:p>
    <w:p w:rsidR="007A66B4" w:rsidRDefault="00D05496">
      <w:pPr>
        <w:pStyle w:val="70"/>
        <w:framePr w:w="1008" w:h="807" w:hRule="exact" w:wrap="none" w:vAnchor="page" w:hAnchor="page" w:x="1232" w:y="6526"/>
        <w:shd w:val="clear" w:color="auto" w:fill="auto"/>
        <w:spacing w:before="0" w:line="210" w:lineRule="exact"/>
        <w:ind w:left="100"/>
        <w:jc w:val="left"/>
      </w:pPr>
      <w:r>
        <w:t>Имя</w:t>
      </w:r>
    </w:p>
    <w:p w:rsidR="007A66B4" w:rsidRDefault="00D05496">
      <w:pPr>
        <w:pStyle w:val="70"/>
        <w:framePr w:wrap="none" w:vAnchor="page" w:hAnchor="page" w:x="1232" w:y="7615"/>
        <w:shd w:val="clear" w:color="auto" w:fill="auto"/>
        <w:spacing w:before="0" w:line="210" w:lineRule="exact"/>
        <w:ind w:left="100"/>
        <w:jc w:val="left"/>
      </w:pPr>
      <w:r>
        <w:t>Отчество</w:t>
      </w:r>
    </w:p>
    <w:p w:rsidR="007A66B4" w:rsidRDefault="00D05496">
      <w:pPr>
        <w:pStyle w:val="80"/>
        <w:framePr w:wrap="none" w:vAnchor="page" w:hAnchor="page" w:x="4630" w:y="5764"/>
        <w:shd w:val="clear" w:color="auto" w:fill="auto"/>
        <w:spacing w:line="160" w:lineRule="exact"/>
        <w:ind w:left="100"/>
      </w:pPr>
      <w:r>
        <w:t>(Ф.И.О. директора)</w:t>
      </w:r>
    </w:p>
    <w:p w:rsidR="007A66B4" w:rsidRDefault="00D05496">
      <w:pPr>
        <w:pStyle w:val="60"/>
        <w:framePr w:wrap="none" w:vAnchor="page" w:hAnchor="page" w:x="4832" w:y="8176"/>
        <w:shd w:val="clear" w:color="auto" w:fill="auto"/>
        <w:spacing w:before="0" w:after="0" w:line="210" w:lineRule="exact"/>
        <w:ind w:left="100"/>
      </w:pPr>
      <w:r>
        <w:t>Место регистрации;</w:t>
      </w:r>
    </w:p>
    <w:p w:rsidR="007A66B4" w:rsidRDefault="00D05496">
      <w:pPr>
        <w:pStyle w:val="70"/>
        <w:framePr w:w="763" w:h="1153" w:hRule="exact" w:wrap="none" w:vAnchor="page" w:hAnchor="page" w:x="4832" w:y="8692"/>
        <w:shd w:val="clear" w:color="auto" w:fill="auto"/>
        <w:spacing w:before="0"/>
        <w:ind w:left="100"/>
        <w:jc w:val="left"/>
      </w:pPr>
      <w:r>
        <w:t>Город_</w:t>
      </w:r>
    </w:p>
    <w:p w:rsidR="007A66B4" w:rsidRDefault="00D05496">
      <w:pPr>
        <w:pStyle w:val="70"/>
        <w:framePr w:w="763" w:h="1153" w:hRule="exact" w:wrap="none" w:vAnchor="page" w:hAnchor="page" w:x="4832" w:y="8692"/>
        <w:shd w:val="clear" w:color="auto" w:fill="auto"/>
        <w:spacing w:before="0"/>
        <w:ind w:left="100"/>
        <w:jc w:val="left"/>
      </w:pPr>
      <w:r>
        <w:t>Район_</w:t>
      </w:r>
    </w:p>
    <w:p w:rsidR="007A66B4" w:rsidRDefault="00D05496">
      <w:pPr>
        <w:pStyle w:val="70"/>
        <w:framePr w:w="763" w:h="1153" w:hRule="exact" w:wrap="none" w:vAnchor="page" w:hAnchor="page" w:x="4832" w:y="8692"/>
        <w:shd w:val="clear" w:color="auto" w:fill="auto"/>
        <w:spacing w:before="0"/>
        <w:ind w:left="100"/>
        <w:jc w:val="left"/>
      </w:pPr>
      <w:r>
        <w:t>Улица_</w:t>
      </w:r>
    </w:p>
    <w:p w:rsidR="007A66B4" w:rsidRDefault="00D05496">
      <w:pPr>
        <w:pStyle w:val="70"/>
        <w:framePr w:w="763" w:h="1153" w:hRule="exact" w:wrap="none" w:vAnchor="page" w:hAnchor="page" w:x="4832" w:y="8692"/>
        <w:shd w:val="clear" w:color="auto" w:fill="auto"/>
        <w:spacing w:before="0"/>
        <w:ind w:left="100"/>
        <w:jc w:val="left"/>
      </w:pPr>
      <w:r>
        <w:t>Дом</w:t>
      </w:r>
    </w:p>
    <w:p w:rsidR="007A66B4" w:rsidRDefault="00D05496">
      <w:pPr>
        <w:pStyle w:val="70"/>
        <w:framePr w:wrap="none" w:vAnchor="page" w:hAnchor="page" w:x="6466" w:y="9570"/>
        <w:shd w:val="clear" w:color="auto" w:fill="auto"/>
        <w:spacing w:before="0" w:line="210" w:lineRule="exact"/>
        <w:ind w:left="100"/>
        <w:jc w:val="left"/>
      </w:pPr>
      <w:r>
        <w:t>корп.</w:t>
      </w:r>
    </w:p>
    <w:p w:rsidR="007A66B4" w:rsidRDefault="00D05496">
      <w:pPr>
        <w:pStyle w:val="70"/>
        <w:framePr w:wrap="none" w:vAnchor="page" w:hAnchor="page" w:x="4832" w:y="9859"/>
        <w:shd w:val="clear" w:color="auto" w:fill="auto"/>
        <w:spacing w:before="0" w:line="210" w:lineRule="exact"/>
        <w:ind w:left="100"/>
        <w:jc w:val="left"/>
      </w:pPr>
      <w:r>
        <w:t>Телефон_</w:t>
      </w:r>
    </w:p>
    <w:p w:rsidR="007A66B4" w:rsidRDefault="00D05496">
      <w:pPr>
        <w:pStyle w:val="70"/>
        <w:framePr w:wrap="none" w:vAnchor="page" w:hAnchor="page" w:x="8108" w:y="9585"/>
        <w:shd w:val="clear" w:color="auto" w:fill="auto"/>
        <w:spacing w:before="0" w:line="210" w:lineRule="exact"/>
        <w:ind w:left="100"/>
        <w:jc w:val="left"/>
      </w:pPr>
      <w:r>
        <w:t>кв.</w:t>
      </w:r>
    </w:p>
    <w:p w:rsidR="007A66B4" w:rsidRDefault="00D05496">
      <w:pPr>
        <w:pStyle w:val="70"/>
        <w:framePr w:wrap="none" w:vAnchor="page" w:hAnchor="page" w:x="1239" w:y="10934"/>
        <w:shd w:val="clear" w:color="auto" w:fill="auto"/>
        <w:spacing w:before="0" w:line="210" w:lineRule="exact"/>
        <w:ind w:left="100"/>
        <w:jc w:val="left"/>
      </w:pPr>
      <w:r>
        <w:t>Прошу принять меня,</w:t>
      </w:r>
    </w:p>
    <w:p w:rsidR="007A66B4" w:rsidRDefault="00D05496">
      <w:pPr>
        <w:pStyle w:val="60"/>
        <w:framePr w:wrap="none" w:vAnchor="page" w:hAnchor="page" w:x="4926" w:y="10682"/>
        <w:shd w:val="clear" w:color="auto" w:fill="auto"/>
        <w:spacing w:before="0" w:after="0" w:line="210" w:lineRule="exact"/>
        <w:ind w:left="100"/>
      </w:pPr>
      <w:r>
        <w:rPr>
          <w:rStyle w:val="63pt"/>
          <w:b/>
          <w:bCs/>
        </w:rPr>
        <w:t>ЗАЯВЛЕНИЕ</w:t>
      </w:r>
    </w:p>
    <w:p w:rsidR="007A66B4" w:rsidRDefault="00D05496">
      <w:pPr>
        <w:pStyle w:val="80"/>
        <w:framePr w:wrap="none" w:vAnchor="page" w:hAnchor="page" w:x="4947" w:y="11244"/>
        <w:shd w:val="clear" w:color="auto" w:fill="auto"/>
        <w:spacing w:line="160" w:lineRule="exact"/>
        <w:ind w:left="100"/>
      </w:pPr>
      <w:r>
        <w:t>(фамилия, имя, отчество)</w:t>
      </w:r>
    </w:p>
    <w:p w:rsidR="007A66B4" w:rsidRDefault="00D05496">
      <w:pPr>
        <w:pStyle w:val="70"/>
        <w:framePr w:wrap="none" w:vAnchor="page" w:hAnchor="page" w:x="1246" w:y="11899"/>
        <w:shd w:val="clear" w:color="auto" w:fill="auto"/>
        <w:spacing w:before="0" w:line="210" w:lineRule="exact"/>
        <w:ind w:left="100"/>
        <w:jc w:val="left"/>
      </w:pPr>
      <w:r>
        <w:t>в учебную группу</w:t>
      </w:r>
    </w:p>
    <w:p w:rsidR="007A66B4" w:rsidRDefault="00D05496">
      <w:pPr>
        <w:pStyle w:val="80"/>
        <w:framePr w:wrap="none" w:vAnchor="page" w:hAnchor="page" w:x="4537" w:y="11726"/>
        <w:shd w:val="clear" w:color="auto" w:fill="auto"/>
        <w:spacing w:line="160" w:lineRule="exact"/>
        <w:ind w:left="100"/>
      </w:pPr>
      <w:r>
        <w:t>(дата рождения, место проживания)</w:t>
      </w:r>
    </w:p>
    <w:p w:rsidR="007A66B4" w:rsidRDefault="00D05496">
      <w:pPr>
        <w:pStyle w:val="70"/>
        <w:framePr w:wrap="none" w:vAnchor="page" w:hAnchor="page" w:x="9224" w:y="11913"/>
        <w:shd w:val="clear" w:color="auto" w:fill="auto"/>
        <w:spacing w:before="0" w:line="210" w:lineRule="exact"/>
        <w:ind w:left="100"/>
        <w:jc w:val="left"/>
      </w:pPr>
      <w:r>
        <w:t>МБОУДО</w:t>
      </w:r>
    </w:p>
    <w:p w:rsidR="007A66B4" w:rsidRDefault="00D05496">
      <w:pPr>
        <w:pStyle w:val="70"/>
        <w:framePr w:w="9418" w:h="1437" w:hRule="exact" w:wrap="none" w:vAnchor="page" w:hAnchor="page" w:x="1261" w:y="12716"/>
        <w:shd w:val="clear" w:color="auto" w:fill="auto"/>
        <w:spacing w:before="0"/>
        <w:ind w:left="120" w:right="100" w:firstLine="720"/>
      </w:pPr>
      <w:r>
        <w:t xml:space="preserve">С уставом Учреждения, лицензией на право ведения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программами, реализуемыми Учреждением, и другими документами, регламентирующими организацию образовательного процесса </w:t>
      </w:r>
      <w:proofErr w:type="gramStart"/>
      <w:r>
        <w:t>ознакомлен</w:t>
      </w:r>
      <w:proofErr w:type="gramEnd"/>
      <w:r>
        <w:t xml:space="preserve"> (а) и согласен (а).</w:t>
      </w:r>
    </w:p>
    <w:p w:rsidR="007A66B4" w:rsidRDefault="00D05496">
      <w:pPr>
        <w:pStyle w:val="80"/>
        <w:framePr w:wrap="none" w:vAnchor="page" w:hAnchor="page" w:x="1592" w:y="15211"/>
        <w:shd w:val="clear" w:color="auto" w:fill="auto"/>
        <w:spacing w:line="160" w:lineRule="exact"/>
        <w:ind w:left="100"/>
      </w:pPr>
      <w:r>
        <w:t>(подпись)</w:t>
      </w:r>
    </w:p>
    <w:p w:rsidR="007A66B4" w:rsidRDefault="00D05496">
      <w:pPr>
        <w:pStyle w:val="2"/>
        <w:framePr w:wrap="none" w:vAnchor="page" w:hAnchor="page" w:x="6272" w:y="14931"/>
        <w:shd w:val="clear" w:color="auto" w:fill="auto"/>
        <w:spacing w:line="250" w:lineRule="exact"/>
        <w:ind w:left="100"/>
        <w:jc w:val="left"/>
      </w:pPr>
      <w:r>
        <w:t>« »</w:t>
      </w:r>
    </w:p>
    <w:p w:rsidR="007A66B4" w:rsidRDefault="00D05496">
      <w:pPr>
        <w:pStyle w:val="70"/>
        <w:framePr w:wrap="none" w:vAnchor="page" w:hAnchor="page" w:x="9037" w:y="14971"/>
        <w:shd w:val="clear" w:color="auto" w:fill="auto"/>
        <w:tabs>
          <w:tab w:val="left" w:leader="underscore" w:pos="690"/>
        </w:tabs>
        <w:spacing w:before="0" w:line="210" w:lineRule="exact"/>
        <w:ind w:left="100"/>
        <w:jc w:val="left"/>
      </w:pPr>
      <w:r>
        <w:t>20</w:t>
      </w:r>
      <w:r>
        <w:tab/>
        <w:t>года</w:t>
      </w:r>
    </w:p>
    <w:p w:rsidR="007A66B4" w:rsidRDefault="007A66B4">
      <w:pPr>
        <w:rPr>
          <w:sz w:val="2"/>
          <w:szCs w:val="2"/>
        </w:rPr>
        <w:sectPr w:rsidR="007A66B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A66B4" w:rsidRDefault="00D05496">
      <w:pPr>
        <w:pStyle w:val="60"/>
        <w:framePr w:w="9882" w:h="1121" w:hRule="exact" w:wrap="none" w:vAnchor="page" w:hAnchor="page" w:x="1027" w:y="1043"/>
        <w:shd w:val="clear" w:color="auto" w:fill="auto"/>
        <w:spacing w:before="0" w:after="0" w:line="274" w:lineRule="exact"/>
        <w:ind w:left="2240" w:right="160"/>
        <w:jc w:val="right"/>
      </w:pPr>
      <w:proofErr w:type="gramStart"/>
      <w:r>
        <w:lastRenderedPageBreak/>
        <w:t>Приложение №4</w:t>
      </w:r>
      <w:r w:rsidR="00FA7498">
        <w:t xml:space="preserve"> к административному регламент)</w:t>
      </w:r>
      <w:r>
        <w:t xml:space="preserve"> «Организация дополнительного образования детей в муниципальных образовательных учреждениях дополнительного образования детей»</w:t>
      </w:r>
      <w:proofErr w:type="gramEnd"/>
    </w:p>
    <w:p w:rsidR="007A66B4" w:rsidRDefault="00D05496">
      <w:pPr>
        <w:pStyle w:val="90"/>
        <w:framePr w:w="9882" w:h="3239" w:hRule="exact" w:wrap="none" w:vAnchor="page" w:hAnchor="page" w:x="1027" w:y="2625"/>
        <w:shd w:val="clear" w:color="auto" w:fill="auto"/>
        <w:spacing w:before="0"/>
        <w:ind w:left="40"/>
      </w:pPr>
      <w:r>
        <w:t>(ФИО руководителя ответственного структурного подразделения)</w:t>
      </w:r>
    </w:p>
    <w:p w:rsidR="007A66B4" w:rsidRDefault="00D05496">
      <w:pPr>
        <w:pStyle w:val="100"/>
        <w:framePr w:w="9882" w:h="3239" w:hRule="exact" w:wrap="none" w:vAnchor="page" w:hAnchor="page" w:x="1027" w:y="2625"/>
        <w:shd w:val="clear" w:color="auto" w:fill="auto"/>
        <w:tabs>
          <w:tab w:val="left" w:leader="underscore" w:pos="2494"/>
          <w:tab w:val="left" w:leader="underscore" w:pos="3758"/>
          <w:tab w:val="left" w:leader="underscore" w:pos="7225"/>
        </w:tabs>
        <w:ind w:left="140"/>
      </w:pPr>
      <w:r>
        <w:t>ОТ</w:t>
      </w:r>
      <w:r>
        <w:tab/>
      </w:r>
      <w:r>
        <w:tab/>
      </w:r>
      <w:r>
        <w:tab/>
      </w:r>
    </w:p>
    <w:p w:rsidR="007A66B4" w:rsidRDefault="00D05496">
      <w:pPr>
        <w:pStyle w:val="90"/>
        <w:framePr w:w="9882" w:h="3239" w:hRule="exact" w:wrap="none" w:vAnchor="page" w:hAnchor="page" w:x="1027" w:y="2625"/>
        <w:shd w:val="clear" w:color="auto" w:fill="auto"/>
        <w:spacing w:before="0" w:after="262"/>
        <w:ind w:left="40"/>
      </w:pPr>
      <w:r>
        <w:t>(ФИО заявителя)</w:t>
      </w:r>
    </w:p>
    <w:p w:rsidR="007A66B4" w:rsidRDefault="00D05496">
      <w:pPr>
        <w:pStyle w:val="60"/>
        <w:framePr w:w="9882" w:h="3239" w:hRule="exact" w:wrap="none" w:vAnchor="page" w:hAnchor="page" w:x="1027" w:y="2625"/>
        <w:shd w:val="clear" w:color="auto" w:fill="auto"/>
        <w:spacing w:before="0" w:after="0" w:line="210" w:lineRule="exact"/>
        <w:ind w:left="40"/>
        <w:jc w:val="center"/>
      </w:pPr>
      <w:r>
        <w:t xml:space="preserve">Жалоба на нарушение требований </w:t>
      </w:r>
      <w:proofErr w:type="gramStart"/>
      <w:r>
        <w:t>Регламента</w:t>
      </w:r>
      <w:proofErr w:type="gramEnd"/>
      <w:r>
        <w:t xml:space="preserve"> но предоставлению бюджетной услуги</w:t>
      </w:r>
    </w:p>
    <w:p w:rsidR="007A66B4" w:rsidRDefault="00D05496">
      <w:pPr>
        <w:pStyle w:val="90"/>
        <w:framePr w:w="9882" w:h="3239" w:hRule="exact" w:wrap="none" w:vAnchor="page" w:hAnchor="page" w:x="1027" w:y="2625"/>
        <w:shd w:val="clear" w:color="auto" w:fill="auto"/>
        <w:spacing w:before="0" w:line="160" w:lineRule="exact"/>
        <w:ind w:left="40"/>
      </w:pPr>
      <w:r>
        <w:t>«название регламента»</w:t>
      </w:r>
    </w:p>
    <w:p w:rsidR="007A66B4" w:rsidRDefault="00D05496">
      <w:pPr>
        <w:pStyle w:val="12"/>
        <w:framePr w:w="9882" w:h="3239" w:hRule="exact" w:wrap="none" w:vAnchor="page" w:hAnchor="page" w:x="1027" w:y="2625"/>
        <w:shd w:val="clear" w:color="auto" w:fill="auto"/>
        <w:tabs>
          <w:tab w:val="left" w:leader="underscore" w:pos="9526"/>
        </w:tabs>
      </w:pPr>
      <w:bookmarkStart w:id="1" w:name="bookmark0"/>
      <w:r>
        <w:t>я,</w:t>
      </w:r>
      <w:r>
        <w:rPr>
          <w:rStyle w:val="10pt100"/>
        </w:rPr>
        <w:tab/>
      </w:r>
      <w:bookmarkEnd w:id="1"/>
    </w:p>
    <w:p w:rsidR="007A66B4" w:rsidRDefault="00D05496">
      <w:pPr>
        <w:pStyle w:val="90"/>
        <w:framePr w:w="9882" w:h="3239" w:hRule="exact" w:wrap="none" w:vAnchor="page" w:hAnchor="page" w:x="1027" w:y="2625"/>
        <w:shd w:val="clear" w:color="auto" w:fill="auto"/>
        <w:spacing w:before="0"/>
        <w:ind w:left="40"/>
      </w:pPr>
      <w:r>
        <w:t>(ФИО заявителя)</w:t>
      </w:r>
    </w:p>
    <w:p w:rsidR="007A66B4" w:rsidRDefault="00D05496">
      <w:pPr>
        <w:pStyle w:val="70"/>
        <w:framePr w:w="9882" w:h="3239" w:hRule="exact" w:wrap="none" w:vAnchor="page" w:hAnchor="page" w:x="1027" w:y="2625"/>
        <w:shd w:val="clear" w:color="auto" w:fill="auto"/>
        <w:tabs>
          <w:tab w:val="left" w:leader="underscore" w:pos="2804"/>
          <w:tab w:val="left" w:leader="underscore" w:pos="9655"/>
        </w:tabs>
        <w:spacing w:before="0" w:line="238" w:lineRule="exact"/>
        <w:ind w:left="140"/>
      </w:pPr>
      <w:proofErr w:type="gramStart"/>
      <w:r>
        <w:t>проживающий</w:t>
      </w:r>
      <w:proofErr w:type="gramEnd"/>
      <w:r>
        <w:t xml:space="preserve"> по адресу </w:t>
      </w:r>
      <w:r>
        <w:tab/>
      </w:r>
      <w:r>
        <w:tab/>
      </w:r>
    </w:p>
    <w:p w:rsidR="007A66B4" w:rsidRDefault="00D05496">
      <w:pPr>
        <w:pStyle w:val="90"/>
        <w:framePr w:w="9882" w:h="3239" w:hRule="exact" w:wrap="none" w:vAnchor="page" w:hAnchor="page" w:x="1027" w:y="2625"/>
        <w:shd w:val="clear" w:color="auto" w:fill="auto"/>
        <w:spacing w:before="0"/>
        <w:ind w:left="40"/>
      </w:pPr>
      <w:r>
        <w:t>(индекс, город, улица, дом, квартира)</w:t>
      </w:r>
    </w:p>
    <w:p w:rsidR="007A66B4" w:rsidRDefault="00D05496">
      <w:pPr>
        <w:pStyle w:val="70"/>
        <w:framePr w:w="9882" w:h="3239" w:hRule="exact" w:wrap="none" w:vAnchor="page" w:hAnchor="page" w:x="1027" w:y="2625"/>
        <w:shd w:val="clear" w:color="auto" w:fill="auto"/>
        <w:tabs>
          <w:tab w:val="left" w:leader="underscore" w:pos="3646"/>
          <w:tab w:val="left" w:leader="underscore" w:pos="9651"/>
        </w:tabs>
        <w:spacing w:before="0" w:line="245" w:lineRule="exact"/>
        <w:ind w:left="140"/>
      </w:pPr>
      <w:r>
        <w:t>подаю жалобу от имени</w:t>
      </w:r>
      <w:r>
        <w:tab/>
      </w:r>
      <w:r>
        <w:tab/>
      </w:r>
    </w:p>
    <w:p w:rsidR="007A66B4" w:rsidRDefault="00D05496">
      <w:pPr>
        <w:pStyle w:val="90"/>
        <w:framePr w:w="9882" w:h="3239" w:hRule="exact" w:wrap="none" w:vAnchor="page" w:hAnchor="page" w:x="1027" w:y="2625"/>
        <w:shd w:val="clear" w:color="auto" w:fill="auto"/>
        <w:spacing w:before="0" w:line="245" w:lineRule="exact"/>
        <w:ind w:left="40"/>
      </w:pPr>
      <w:r>
        <w:t>(своего, или ФИО лица, которого представляет заявитель)</w:t>
      </w:r>
    </w:p>
    <w:p w:rsidR="007A66B4" w:rsidRDefault="00D05496">
      <w:pPr>
        <w:pStyle w:val="70"/>
        <w:framePr w:w="9882" w:h="3239" w:hRule="exact" w:wrap="none" w:vAnchor="page" w:hAnchor="page" w:x="1027" w:y="2625"/>
        <w:shd w:val="clear" w:color="auto" w:fill="auto"/>
        <w:tabs>
          <w:tab w:val="left" w:leader="underscore" w:pos="9644"/>
        </w:tabs>
        <w:spacing w:before="0" w:line="245" w:lineRule="exact"/>
        <w:ind w:left="140"/>
      </w:pPr>
      <w:r>
        <w:t>на нарушен</w:t>
      </w:r>
      <w:r w:rsidR="003B28BD">
        <w:t xml:space="preserve">ие Регламента по предоставлению </w:t>
      </w:r>
      <w:r>
        <w:t>бюджетной услуги</w:t>
      </w:r>
      <w:r>
        <w:tab/>
      </w:r>
    </w:p>
    <w:p w:rsidR="007A66B4" w:rsidRDefault="00D05496">
      <w:pPr>
        <w:pStyle w:val="70"/>
        <w:framePr w:w="9882" w:h="1025" w:hRule="exact" w:wrap="none" w:vAnchor="page" w:hAnchor="page" w:x="1027" w:y="6145"/>
        <w:shd w:val="clear" w:color="auto" w:fill="auto"/>
        <w:tabs>
          <w:tab w:val="left" w:leader="underscore" w:pos="7567"/>
        </w:tabs>
        <w:spacing w:before="0" w:after="23" w:line="210" w:lineRule="exact"/>
        <w:ind w:left="140"/>
      </w:pPr>
      <w:r>
        <w:t>допущенное</w:t>
      </w:r>
      <w:r>
        <w:tab/>
      </w:r>
    </w:p>
    <w:p w:rsidR="007A66B4" w:rsidRDefault="00D05496">
      <w:pPr>
        <w:pStyle w:val="90"/>
        <w:framePr w:w="9882" w:h="1025" w:hRule="exact" w:wrap="none" w:vAnchor="page" w:hAnchor="page" w:x="1027" w:y="6145"/>
        <w:shd w:val="clear" w:color="auto" w:fill="auto"/>
        <w:spacing w:before="0" w:after="33" w:line="160" w:lineRule="exact"/>
        <w:ind w:left="40"/>
      </w:pPr>
      <w:r>
        <w:t>(наименование организации, допустившей нарушение Регламента)</w:t>
      </w:r>
    </w:p>
    <w:p w:rsidR="007A66B4" w:rsidRDefault="00D05496">
      <w:pPr>
        <w:pStyle w:val="70"/>
        <w:framePr w:w="9882" w:h="1025" w:hRule="exact" w:wrap="none" w:vAnchor="page" w:hAnchor="page" w:x="1027" w:y="6145"/>
        <w:shd w:val="clear" w:color="auto" w:fill="auto"/>
        <w:spacing w:before="0" w:after="40" w:line="210" w:lineRule="exact"/>
        <w:ind w:left="140"/>
      </w:pPr>
      <w:r>
        <w:t>в части следующих требований:</w:t>
      </w:r>
    </w:p>
    <w:p w:rsidR="007A66B4" w:rsidRDefault="00D05496">
      <w:pPr>
        <w:pStyle w:val="111"/>
        <w:framePr w:w="9882" w:h="1025" w:hRule="exact" w:wrap="none" w:vAnchor="page" w:hAnchor="page" w:x="1027" w:y="6145"/>
        <w:shd w:val="clear" w:color="auto" w:fill="auto"/>
        <w:spacing w:before="0" w:after="0" w:line="180" w:lineRule="exact"/>
        <w:ind w:left="140"/>
      </w:pPr>
      <w:r>
        <w:rPr>
          <w:rStyle w:val="11Gulim9pt"/>
        </w:rPr>
        <w:t>1</w:t>
      </w:r>
      <w:r>
        <w:t>.</w:t>
      </w:r>
    </w:p>
    <w:p w:rsidR="007A66B4" w:rsidRDefault="00D05496">
      <w:pPr>
        <w:pStyle w:val="90"/>
        <w:framePr w:w="9882" w:h="540" w:hRule="exact" w:wrap="none" w:vAnchor="page" w:hAnchor="page" w:x="1027" w:y="7662"/>
        <w:shd w:val="clear" w:color="auto" w:fill="auto"/>
        <w:spacing w:before="0" w:line="245" w:lineRule="exact"/>
        <w:ind w:left="140"/>
        <w:jc w:val="both"/>
      </w:pPr>
      <w:r>
        <w:t xml:space="preserve">(описание нарушения, в </w:t>
      </w:r>
      <w:proofErr w:type="spellStart"/>
      <w:r>
        <w:t>т.ч</w:t>
      </w:r>
      <w:proofErr w:type="spellEnd"/>
      <w:r>
        <w:t>. участники, место, дата и время фиксации нарушения)</w:t>
      </w:r>
    </w:p>
    <w:p w:rsidR="007A66B4" w:rsidRDefault="00D05496">
      <w:pPr>
        <w:pStyle w:val="121"/>
        <w:framePr w:w="9882" w:h="540" w:hRule="exact" w:wrap="none" w:vAnchor="page" w:hAnchor="page" w:x="1027" w:y="7662"/>
        <w:numPr>
          <w:ilvl w:val="0"/>
          <w:numId w:val="10"/>
        </w:numPr>
        <w:shd w:val="clear" w:color="auto" w:fill="auto"/>
        <w:tabs>
          <w:tab w:val="left" w:pos="2314"/>
        </w:tabs>
        <w:spacing w:after="0"/>
        <w:ind w:left="140"/>
      </w:pPr>
      <w:r>
        <w:t>'</w:t>
      </w:r>
    </w:p>
    <w:p w:rsidR="007A66B4" w:rsidRDefault="00D05496">
      <w:pPr>
        <w:pStyle w:val="90"/>
        <w:framePr w:w="9882" w:h="507" w:hRule="exact" w:wrap="none" w:vAnchor="page" w:hAnchor="page" w:x="1027" w:y="8758"/>
        <w:shd w:val="clear" w:color="auto" w:fill="auto"/>
        <w:spacing w:before="0" w:line="160" w:lineRule="exact"/>
        <w:ind w:left="140"/>
        <w:jc w:val="both"/>
      </w:pPr>
      <w:r>
        <w:t xml:space="preserve">(описание нарушения, в </w:t>
      </w:r>
      <w:proofErr w:type="spellStart"/>
      <w:r>
        <w:t>т.ч</w:t>
      </w:r>
      <w:proofErr w:type="spellEnd"/>
      <w:r>
        <w:t>. участники, место, дата и время фиксации нарушения)</w:t>
      </w:r>
    </w:p>
    <w:p w:rsidR="007A66B4" w:rsidRDefault="00D05496">
      <w:pPr>
        <w:pStyle w:val="130"/>
        <w:framePr w:w="9882" w:h="507" w:hRule="exact" w:wrap="none" w:vAnchor="page" w:hAnchor="page" w:x="1027" w:y="8758"/>
        <w:shd w:val="clear" w:color="auto" w:fill="auto"/>
        <w:spacing w:before="0" w:after="0" w:line="340" w:lineRule="exact"/>
        <w:ind w:left="140"/>
      </w:pPr>
      <w:r>
        <w:rPr>
          <w:rStyle w:val="13ArialNarrow11pt"/>
          <w:b/>
          <w:bCs/>
        </w:rPr>
        <w:t>3</w:t>
      </w:r>
      <w:r>
        <w:t>.</w:t>
      </w:r>
    </w:p>
    <w:p w:rsidR="007A66B4" w:rsidRDefault="00D05496">
      <w:pPr>
        <w:pStyle w:val="90"/>
        <w:framePr w:w="9882" w:h="5461" w:hRule="exact" w:wrap="none" w:vAnchor="page" w:hAnchor="page" w:x="1027" w:y="9794"/>
        <w:shd w:val="clear" w:color="auto" w:fill="auto"/>
        <w:spacing w:before="0" w:line="180" w:lineRule="exact"/>
        <w:ind w:left="140"/>
        <w:jc w:val="both"/>
      </w:pPr>
      <w:r>
        <w:t xml:space="preserve">(описание нарушения, </w:t>
      </w:r>
      <w:r>
        <w:rPr>
          <w:rStyle w:val="99pt0pt"/>
          <w:i/>
          <w:iCs/>
        </w:rPr>
        <w:t xml:space="preserve">в </w:t>
      </w:r>
      <w:proofErr w:type="spellStart"/>
      <w:r>
        <w:t>т.ч</w:t>
      </w:r>
      <w:proofErr w:type="spellEnd"/>
      <w:r>
        <w:t>. участники, место, дата и врем»</w:t>
      </w:r>
      <w:r w:rsidR="003B28BD">
        <w:t xml:space="preserve"> </w:t>
      </w:r>
      <w:r>
        <w:t>фиксации нарушения)</w:t>
      </w:r>
    </w:p>
    <w:p w:rsidR="007A66B4" w:rsidRDefault="00D05496">
      <w:pPr>
        <w:pStyle w:val="70"/>
        <w:framePr w:w="9882" w:h="5461" w:hRule="exact" w:wrap="none" w:vAnchor="page" w:hAnchor="page" w:x="1027" w:y="9794"/>
        <w:shd w:val="clear" w:color="auto" w:fill="auto"/>
        <w:spacing w:before="0"/>
        <w:ind w:left="140" w:right="160"/>
      </w:pPr>
      <w:r>
        <w:t>До момента подачи настоящей жалобы мною (моим доверителем) были использованы следующие способы обжалования вышеуказанных нарушений:</w:t>
      </w:r>
    </w:p>
    <w:p w:rsidR="007A66B4" w:rsidRDefault="00D05496">
      <w:pPr>
        <w:pStyle w:val="70"/>
        <w:framePr w:w="9882" w:h="5461" w:hRule="exact" w:wrap="none" w:vAnchor="page" w:hAnchor="page" w:x="1027" w:y="9794"/>
        <w:shd w:val="clear" w:color="auto" w:fill="auto"/>
        <w:tabs>
          <w:tab w:val="left" w:leader="underscore" w:pos="7459"/>
        </w:tabs>
        <w:spacing w:before="0"/>
        <w:ind w:left="140"/>
      </w:pPr>
      <w:r>
        <w:t xml:space="preserve">обращение к сотруднику организации, оказывающей услугу </w:t>
      </w:r>
      <w:r>
        <w:tab/>
        <w:t>(да/нет)</w:t>
      </w:r>
    </w:p>
    <w:p w:rsidR="007A66B4" w:rsidRDefault="00D05496">
      <w:pPr>
        <w:pStyle w:val="70"/>
        <w:framePr w:w="9882" w:h="5461" w:hRule="exact" w:wrap="none" w:vAnchor="page" w:hAnchor="page" w:x="1027" w:y="9794"/>
        <w:shd w:val="clear" w:color="auto" w:fill="auto"/>
        <w:tabs>
          <w:tab w:val="left" w:leader="underscore" w:pos="7448"/>
        </w:tabs>
        <w:spacing w:before="0"/>
        <w:ind w:left="140"/>
      </w:pPr>
      <w:r>
        <w:t xml:space="preserve">обращение к руководителю организации, оказывающей услугу </w:t>
      </w:r>
      <w:r>
        <w:tab/>
        <w:t>(да/нет)</w:t>
      </w:r>
    </w:p>
    <w:p w:rsidR="007A66B4" w:rsidRDefault="00D05496">
      <w:pPr>
        <w:pStyle w:val="70"/>
        <w:framePr w:w="9882" w:h="5461" w:hRule="exact" w:wrap="none" w:vAnchor="page" w:hAnchor="page" w:x="1027" w:y="9794"/>
        <w:shd w:val="clear" w:color="auto" w:fill="auto"/>
        <w:spacing w:before="0"/>
        <w:ind w:left="140" w:right="160"/>
      </w:pPr>
      <w:r>
        <w:t>Для подтверждения представленной мной информации у меня имеются следующие материалы:</w:t>
      </w:r>
    </w:p>
    <w:p w:rsidR="007A66B4" w:rsidRDefault="00D05496">
      <w:pPr>
        <w:pStyle w:val="70"/>
        <w:framePr w:w="9882" w:h="5461" w:hRule="exact" w:wrap="none" w:vAnchor="page" w:hAnchor="page" w:x="1027" w:y="9794"/>
        <w:numPr>
          <w:ilvl w:val="0"/>
          <w:numId w:val="11"/>
        </w:numPr>
        <w:shd w:val="clear" w:color="auto" w:fill="auto"/>
        <w:tabs>
          <w:tab w:val="left" w:pos="392"/>
          <w:tab w:val="left" w:leader="underscore" w:pos="3819"/>
        </w:tabs>
        <w:spacing w:before="0"/>
        <w:ind w:left="140" w:right="160"/>
      </w:pPr>
      <w:r>
        <w:t>Официальное письмо организации, оказывающей услугу, о предпринятых мерах по факту получения жалобы</w:t>
      </w:r>
      <w:r>
        <w:tab/>
        <w:t>(да/нет) * •</w:t>
      </w:r>
    </w:p>
    <w:p w:rsidR="007A66B4" w:rsidRDefault="00D05496">
      <w:pPr>
        <w:pStyle w:val="70"/>
        <w:framePr w:w="9882" w:h="5461" w:hRule="exact" w:wrap="none" w:vAnchor="page" w:hAnchor="page" w:x="1027" w:y="9794"/>
        <w:numPr>
          <w:ilvl w:val="0"/>
          <w:numId w:val="11"/>
        </w:numPr>
        <w:shd w:val="clear" w:color="auto" w:fill="auto"/>
        <w:tabs>
          <w:tab w:val="left" w:pos="457"/>
          <w:tab w:val="left" w:leader="underscore" w:pos="4485"/>
        </w:tabs>
        <w:spacing w:before="0"/>
        <w:ind w:left="140" w:right="160"/>
      </w:pPr>
      <w:r>
        <w:t>Официальное письмо организации, оказывающей услугу, об отказе в удовлетворении требований заявителя</w:t>
      </w:r>
      <w:r>
        <w:tab/>
        <w:t>(да/нет)</w:t>
      </w:r>
    </w:p>
    <w:p w:rsidR="007A66B4" w:rsidRDefault="00D05496">
      <w:pPr>
        <w:pStyle w:val="70"/>
        <w:framePr w:w="9882" w:h="5461" w:hRule="exact" w:wrap="none" w:vAnchor="page" w:hAnchor="page" w:x="1027" w:y="9794"/>
        <w:numPr>
          <w:ilvl w:val="0"/>
          <w:numId w:val="11"/>
        </w:numPr>
        <w:shd w:val="clear" w:color="auto" w:fill="auto"/>
        <w:tabs>
          <w:tab w:val="left" w:pos="428"/>
          <w:tab w:val="left" w:leader="underscore" w:pos="4125"/>
        </w:tabs>
        <w:spacing w:before="0"/>
        <w:ind w:left="140" w:right="160"/>
      </w:pPr>
      <w:r>
        <w:t>Расписка в получении жалобы, подписанная руководителем организации, оказывающей услугу</w:t>
      </w:r>
      <w:r>
        <w:tab/>
        <w:t>(да/нет)</w:t>
      </w:r>
    </w:p>
    <w:p w:rsidR="007A66B4" w:rsidRDefault="00D05496">
      <w:pPr>
        <w:pStyle w:val="70"/>
        <w:framePr w:w="9882" w:h="5461" w:hRule="exact" w:wrap="none" w:vAnchor="page" w:hAnchor="page" w:x="1027" w:y="9794"/>
        <w:numPr>
          <w:ilvl w:val="0"/>
          <w:numId w:val="12"/>
        </w:numPr>
        <w:shd w:val="clear" w:color="auto" w:fill="auto"/>
        <w:tabs>
          <w:tab w:val="left" w:pos="378"/>
          <w:tab w:val="left" w:leader="underscore" w:pos="9745"/>
        </w:tabs>
        <w:spacing w:before="0"/>
        <w:ind w:left="140"/>
      </w:pPr>
      <w:r>
        <w:t>.</w:t>
      </w:r>
      <w:r>
        <w:tab/>
      </w:r>
    </w:p>
    <w:p w:rsidR="007A66B4" w:rsidRDefault="00D05496">
      <w:pPr>
        <w:pStyle w:val="2"/>
        <w:framePr w:w="9882" w:h="5461" w:hRule="exact" w:wrap="none" w:vAnchor="page" w:hAnchor="page" w:x="1027" w:y="9794"/>
        <w:numPr>
          <w:ilvl w:val="0"/>
          <w:numId w:val="12"/>
        </w:numPr>
        <w:shd w:val="clear" w:color="auto" w:fill="auto"/>
        <w:tabs>
          <w:tab w:val="left" w:pos="363"/>
          <w:tab w:val="left" w:leader="underscore" w:pos="6904"/>
        </w:tabs>
        <w:spacing w:line="274" w:lineRule="exact"/>
        <w:ind w:left="140"/>
        <w:jc w:val="both"/>
      </w:pPr>
      <w:r>
        <w:t>.</w:t>
      </w:r>
      <w:r>
        <w:tab/>
      </w:r>
    </w:p>
    <w:p w:rsidR="007A66B4" w:rsidRDefault="00D05496">
      <w:pPr>
        <w:pStyle w:val="140"/>
        <w:framePr w:w="9882" w:h="5461" w:hRule="exact" w:wrap="none" w:vAnchor="page" w:hAnchor="page" w:x="1027" w:y="9794"/>
        <w:numPr>
          <w:ilvl w:val="0"/>
          <w:numId w:val="12"/>
        </w:numPr>
        <w:shd w:val="clear" w:color="auto" w:fill="auto"/>
        <w:tabs>
          <w:tab w:val="left" w:pos="363"/>
          <w:tab w:val="left" w:leader="underscore" w:pos="9741"/>
        </w:tabs>
        <w:ind w:left="140"/>
      </w:pPr>
      <w:r>
        <w:t>.</w:t>
      </w:r>
      <w:r>
        <w:tab/>
      </w:r>
    </w:p>
    <w:p w:rsidR="007A66B4" w:rsidRDefault="00D05496">
      <w:pPr>
        <w:pStyle w:val="70"/>
        <w:framePr w:w="9882" w:h="5461" w:hRule="exact" w:wrap="none" w:vAnchor="page" w:hAnchor="page" w:x="1027" w:y="9794"/>
        <w:shd w:val="clear" w:color="auto" w:fill="auto"/>
        <w:tabs>
          <w:tab w:val="left" w:leader="underscore" w:pos="8521"/>
        </w:tabs>
        <w:spacing w:before="0"/>
        <w:ind w:left="140"/>
      </w:pPr>
      <w:r>
        <w:t>Копии имеющихся документов, указанных в п.‘ 1-3 прилагаю к жалобе</w:t>
      </w:r>
      <w:r>
        <w:tab/>
        <w:t>(да/нет)</w:t>
      </w:r>
    </w:p>
    <w:p w:rsidR="007A66B4" w:rsidRDefault="00D05496">
      <w:pPr>
        <w:pStyle w:val="70"/>
        <w:framePr w:w="9882" w:h="5461" w:hRule="exact" w:wrap="none" w:vAnchor="page" w:hAnchor="page" w:x="1027" w:y="9794"/>
        <w:shd w:val="clear" w:color="auto" w:fill="auto"/>
        <w:spacing w:before="0"/>
        <w:ind w:left="140"/>
      </w:pPr>
      <w:r>
        <w:t>Достоверность представленных мною сведений подтверждаю.</w:t>
      </w:r>
    </w:p>
    <w:p w:rsidR="007A66B4" w:rsidRDefault="00D05496">
      <w:pPr>
        <w:pStyle w:val="70"/>
        <w:framePr w:w="9882" w:h="5461" w:hRule="exact" w:wrap="none" w:vAnchor="page" w:hAnchor="page" w:x="1027" w:y="9794"/>
        <w:shd w:val="clear" w:color="auto" w:fill="auto"/>
        <w:tabs>
          <w:tab w:val="left" w:leader="underscore" w:pos="9598"/>
        </w:tabs>
        <w:spacing w:before="0"/>
      </w:pPr>
      <w:r>
        <w:t>ФИО</w:t>
      </w:r>
      <w:r>
        <w:tab/>
      </w:r>
    </w:p>
    <w:p w:rsidR="007A66B4" w:rsidRDefault="00D05496">
      <w:pPr>
        <w:pStyle w:val="70"/>
        <w:framePr w:w="9882" w:h="5461" w:hRule="exact" w:wrap="none" w:vAnchor="page" w:hAnchor="page" w:x="1027" w:y="9794"/>
        <w:shd w:val="clear" w:color="auto" w:fill="auto"/>
        <w:tabs>
          <w:tab w:val="left" w:leader="underscore" w:pos="2361"/>
          <w:tab w:val="left" w:leader="underscore" w:pos="3614"/>
          <w:tab w:val="left" w:leader="underscore" w:pos="9705"/>
        </w:tabs>
        <w:spacing w:before="0"/>
        <w:ind w:left="140"/>
      </w:pPr>
      <w:r>
        <w:t>паспорт серия</w:t>
      </w:r>
      <w:r>
        <w:tab/>
        <w:t>№</w:t>
      </w:r>
      <w:r>
        <w:tab/>
        <w:t>выдан</w:t>
      </w:r>
      <w:r>
        <w:tab/>
      </w:r>
    </w:p>
    <w:p w:rsidR="007A66B4" w:rsidRDefault="00D05496">
      <w:pPr>
        <w:pStyle w:val="70"/>
        <w:framePr w:w="1289" w:h="573" w:hRule="exact" w:wrap="none" w:vAnchor="page" w:hAnchor="page" w:x="1156" w:y="15202"/>
        <w:shd w:val="clear" w:color="auto" w:fill="auto"/>
        <w:tabs>
          <w:tab w:val="left" w:leader="underscore" w:pos="1260"/>
        </w:tabs>
        <w:spacing w:before="0"/>
        <w:ind w:right="20"/>
      </w:pPr>
      <w:r>
        <w:t>дата выдачи подпись</w:t>
      </w:r>
      <w:r>
        <w:tab/>
      </w:r>
    </w:p>
    <w:p w:rsidR="007A66B4" w:rsidRDefault="00D05496">
      <w:pPr>
        <w:pStyle w:val="70"/>
        <w:framePr w:w="2160" w:h="580" w:hRule="exact" w:wrap="none" w:vAnchor="page" w:hAnchor="page" w:x="5246" w:y="15213"/>
        <w:shd w:val="clear" w:color="auto" w:fill="auto"/>
        <w:tabs>
          <w:tab w:val="left" w:leader="underscore" w:pos="535"/>
          <w:tab w:val="left" w:leader="underscore" w:pos="2180"/>
        </w:tabs>
        <w:spacing w:before="0"/>
        <w:ind w:left="20" w:right="20"/>
      </w:pPr>
      <w:r>
        <w:t xml:space="preserve">контактный телефон </w:t>
      </w:r>
      <w:r>
        <w:tab/>
        <w:t>дата</w:t>
      </w:r>
      <w:r>
        <w:tab/>
      </w:r>
    </w:p>
    <w:p w:rsidR="007A66B4" w:rsidRDefault="007A66B4">
      <w:pPr>
        <w:rPr>
          <w:sz w:val="2"/>
          <w:szCs w:val="2"/>
        </w:rPr>
        <w:sectPr w:rsidR="007A66B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A66B4" w:rsidRDefault="00D05496">
      <w:pPr>
        <w:pStyle w:val="60"/>
        <w:framePr w:w="7632" w:h="1121" w:hRule="exact" w:wrap="none" w:vAnchor="page" w:hAnchor="page" w:x="2441" w:y="1043"/>
        <w:shd w:val="clear" w:color="auto" w:fill="auto"/>
        <w:spacing w:before="0" w:after="0" w:line="274" w:lineRule="exact"/>
        <w:ind w:left="60"/>
        <w:jc w:val="right"/>
      </w:pPr>
      <w:r>
        <w:lastRenderedPageBreak/>
        <w:t>Приложение №5 к административному регламенту «Организация дополнительного образования детей в муниципальных образовательных учреждениях дополнительного образования детей»</w:t>
      </w:r>
    </w:p>
    <w:p w:rsidR="007A66B4" w:rsidRDefault="00D05496">
      <w:pPr>
        <w:pStyle w:val="60"/>
        <w:framePr w:w="7632" w:h="380" w:hRule="exact" w:wrap="none" w:vAnchor="page" w:hAnchor="page" w:x="2441" w:y="3811"/>
        <w:shd w:val="clear" w:color="auto" w:fill="auto"/>
        <w:spacing w:before="0" w:after="0" w:line="210" w:lineRule="exact"/>
        <w:ind w:left="1080"/>
        <w:jc w:val="center"/>
      </w:pPr>
      <w:r>
        <w:t>БЛОК - СХЕМА</w:t>
      </w:r>
    </w:p>
    <w:p w:rsidR="007A66B4" w:rsidRDefault="00D05496">
      <w:pPr>
        <w:pStyle w:val="70"/>
        <w:framePr w:w="7632" w:h="1178" w:hRule="exact" w:wrap="none" w:vAnchor="page" w:hAnchor="page" w:x="2441" w:y="4724"/>
        <w:shd w:val="clear" w:color="auto" w:fill="auto"/>
        <w:spacing w:before="0" w:line="281" w:lineRule="exact"/>
        <w:ind w:left="1080"/>
        <w:jc w:val="center"/>
      </w:pPr>
      <w:r>
        <w:t xml:space="preserve">Приём заявлений от родителей </w:t>
      </w:r>
      <w:r w:rsidR="00F1327D">
        <w:t xml:space="preserve">(законных представителей), </w:t>
      </w:r>
      <w:r>
        <w:t xml:space="preserve"> руководителями МБОУ д</w:t>
      </w:r>
      <w:r w:rsidR="00F1327D">
        <w:t xml:space="preserve">ополнительного образования </w:t>
      </w:r>
    </w:p>
    <w:p w:rsidR="007A66B4" w:rsidRDefault="00D05496">
      <w:pPr>
        <w:pStyle w:val="70"/>
        <w:framePr w:w="7632" w:h="1430" w:hRule="exact" w:wrap="none" w:vAnchor="page" w:hAnchor="page" w:x="2441" w:y="7214"/>
        <w:shd w:val="clear" w:color="auto" w:fill="auto"/>
        <w:spacing w:before="0"/>
        <w:ind w:left="1080"/>
        <w:jc w:val="center"/>
      </w:pPr>
      <w:r>
        <w:t>Заключение договора между руководителями МБОУ д</w:t>
      </w:r>
      <w:r w:rsidR="00F1327D">
        <w:t xml:space="preserve">ополнительного образования </w:t>
      </w:r>
      <w:r>
        <w:t xml:space="preserve"> и родителями (законными представителями)</w:t>
      </w:r>
    </w:p>
    <w:p w:rsidR="007A66B4" w:rsidRDefault="00D05496">
      <w:pPr>
        <w:pStyle w:val="70"/>
        <w:framePr w:w="7632" w:h="1181" w:hRule="exact" w:wrap="none" w:vAnchor="page" w:hAnchor="page" w:x="2441" w:y="9861"/>
        <w:shd w:val="clear" w:color="auto" w:fill="auto"/>
        <w:spacing w:before="0" w:line="281" w:lineRule="exact"/>
        <w:ind w:left="1080"/>
        <w:jc w:val="center"/>
      </w:pPr>
      <w:r>
        <w:t>Зачисление детей в списки обучающихся МБОУ д</w:t>
      </w:r>
      <w:r w:rsidR="00F1327D">
        <w:t xml:space="preserve">ополнительного образования </w:t>
      </w:r>
    </w:p>
    <w:p w:rsidR="007A66B4" w:rsidRDefault="007A66B4">
      <w:pPr>
        <w:rPr>
          <w:sz w:val="2"/>
          <w:szCs w:val="2"/>
        </w:rPr>
      </w:pPr>
    </w:p>
    <w:sectPr w:rsidR="007A66B4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454" w:rsidRDefault="000A3454">
      <w:r>
        <w:separator/>
      </w:r>
    </w:p>
  </w:endnote>
  <w:endnote w:type="continuationSeparator" w:id="0">
    <w:p w:rsidR="000A3454" w:rsidRDefault="000A3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454" w:rsidRDefault="000A3454"/>
  </w:footnote>
  <w:footnote w:type="continuationSeparator" w:id="0">
    <w:p w:rsidR="000A3454" w:rsidRDefault="000A345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45A5"/>
    <w:multiLevelType w:val="multilevel"/>
    <w:tmpl w:val="396A05B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80" w:hanging="2160"/>
      </w:pPr>
      <w:rPr>
        <w:rFonts w:hint="default"/>
      </w:rPr>
    </w:lvl>
  </w:abstractNum>
  <w:abstractNum w:abstractNumId="1">
    <w:nsid w:val="06604A85"/>
    <w:multiLevelType w:val="multilevel"/>
    <w:tmpl w:val="4FF8445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A16611"/>
    <w:multiLevelType w:val="multilevel"/>
    <w:tmpl w:val="E020D5CE"/>
    <w:lvl w:ilvl="0">
      <w:start w:val="1"/>
      <w:numFmt w:val="decimal"/>
      <w:lvlText w:val="5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BE6C5E"/>
    <w:multiLevelType w:val="multilevel"/>
    <w:tmpl w:val="4AE80D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884F0A"/>
    <w:multiLevelType w:val="multilevel"/>
    <w:tmpl w:val="E16C7CC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8E2DF1"/>
    <w:multiLevelType w:val="multilevel"/>
    <w:tmpl w:val="543E69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2DB182B"/>
    <w:multiLevelType w:val="multilevel"/>
    <w:tmpl w:val="9B5E051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64E65AF"/>
    <w:multiLevelType w:val="multilevel"/>
    <w:tmpl w:val="641A9BD2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E4F632A"/>
    <w:multiLevelType w:val="multilevel"/>
    <w:tmpl w:val="0C1290FE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2635997"/>
    <w:multiLevelType w:val="multilevel"/>
    <w:tmpl w:val="67A47B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D67F53"/>
    <w:multiLevelType w:val="multilevel"/>
    <w:tmpl w:val="AAB2183A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F691207"/>
    <w:multiLevelType w:val="multilevel"/>
    <w:tmpl w:val="89BC84F6"/>
    <w:lvl w:ilvl="0">
      <w:start w:val="4"/>
      <w:numFmt w:val="decimal"/>
      <w:lvlText w:val="%1"/>
      <w:lvlJc w:val="left"/>
      <w:rPr>
        <w:rFonts w:ascii="FrankRuehl" w:eastAsia="FrankRuehl" w:hAnsi="FrankRuehl" w:cs="FrankRueh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08A4A5F"/>
    <w:multiLevelType w:val="multilevel"/>
    <w:tmpl w:val="E070C6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B7926C5"/>
    <w:multiLevelType w:val="multilevel"/>
    <w:tmpl w:val="1278D9D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7"/>
  </w:num>
  <w:num w:numId="5">
    <w:abstractNumId w:val="4"/>
  </w:num>
  <w:num w:numId="6">
    <w:abstractNumId w:val="13"/>
  </w:num>
  <w:num w:numId="7">
    <w:abstractNumId w:val="8"/>
  </w:num>
  <w:num w:numId="8">
    <w:abstractNumId w:val="1"/>
  </w:num>
  <w:num w:numId="9">
    <w:abstractNumId w:val="2"/>
  </w:num>
  <w:num w:numId="10">
    <w:abstractNumId w:val="10"/>
  </w:num>
  <w:num w:numId="11">
    <w:abstractNumId w:val="12"/>
  </w:num>
  <w:num w:numId="12">
    <w:abstractNumId w:val="1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6B4"/>
    <w:rsid w:val="000A3454"/>
    <w:rsid w:val="000E526B"/>
    <w:rsid w:val="0028170F"/>
    <w:rsid w:val="00395D21"/>
    <w:rsid w:val="003A50FA"/>
    <w:rsid w:val="003B28BD"/>
    <w:rsid w:val="00435A63"/>
    <w:rsid w:val="004A374C"/>
    <w:rsid w:val="004B6DDC"/>
    <w:rsid w:val="00522C88"/>
    <w:rsid w:val="00536DD6"/>
    <w:rsid w:val="005B42AF"/>
    <w:rsid w:val="00621427"/>
    <w:rsid w:val="006B1C34"/>
    <w:rsid w:val="00771813"/>
    <w:rsid w:val="007A66B4"/>
    <w:rsid w:val="008C3A9C"/>
    <w:rsid w:val="008C6D29"/>
    <w:rsid w:val="008D4ED8"/>
    <w:rsid w:val="00907C5F"/>
    <w:rsid w:val="00A57DF4"/>
    <w:rsid w:val="00AF7ADA"/>
    <w:rsid w:val="00B04DB8"/>
    <w:rsid w:val="00BA6EC8"/>
    <w:rsid w:val="00BC7E18"/>
    <w:rsid w:val="00BE2D5D"/>
    <w:rsid w:val="00C01E18"/>
    <w:rsid w:val="00C3165B"/>
    <w:rsid w:val="00C31DA2"/>
    <w:rsid w:val="00D05496"/>
    <w:rsid w:val="00DC0106"/>
    <w:rsid w:val="00E62ABB"/>
    <w:rsid w:val="00F1327D"/>
    <w:rsid w:val="00FA7498"/>
    <w:rsid w:val="00FE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5"/>
      <w:szCs w:val="25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5"/>
      <w:szCs w:val="25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67"/>
      <w:szCs w:val="67"/>
      <w:u w:val="none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5"/>
      <w:szCs w:val="25"/>
      <w:u w:val="none"/>
    </w:rPr>
  </w:style>
  <w:style w:type="character" w:customStyle="1" w:styleId="5">
    <w:name w:val="Основной текст (5)_"/>
    <w:basedOn w:val="a0"/>
    <w:link w:val="50"/>
    <w:rPr>
      <w:b w:val="0"/>
      <w:bCs w:val="0"/>
      <w:i/>
      <w:iCs/>
      <w:smallCaps w:val="0"/>
      <w:strike w:val="0"/>
      <w:sz w:val="69"/>
      <w:szCs w:val="69"/>
      <w:u w:val="none"/>
    </w:rPr>
  </w:style>
  <w:style w:type="character" w:customStyle="1" w:styleId="14pt-1pt">
    <w:name w:val="Основной текст + 14 pt;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single"/>
      <w:lang w:val="ru-RU"/>
    </w:rPr>
  </w:style>
  <w:style w:type="character" w:customStyle="1" w:styleId="20pt">
    <w:name w:val="Основной текст (2) + Не полужирный;Интервал 0 pt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5"/>
      <w:szCs w:val="25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5"/>
      <w:szCs w:val="25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1"/>
      <w:szCs w:val="21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105pt0pt">
    <w:name w:val="Основной текст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lang w:val="ru-RU"/>
    </w:rPr>
  </w:style>
  <w:style w:type="character" w:customStyle="1" w:styleId="105pt0pt0">
    <w:name w:val="Основной текст + 10;5 pt;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6"/>
      <w:szCs w:val="16"/>
      <w:u w:val="none"/>
    </w:rPr>
  </w:style>
  <w:style w:type="character" w:customStyle="1" w:styleId="63pt">
    <w:name w:val="Основной текст (6) + Интервал 3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8"/>
      <w:w w:val="100"/>
      <w:position w:val="0"/>
      <w:sz w:val="21"/>
      <w:szCs w:val="21"/>
      <w:u w:val="none"/>
      <w:lang w:val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6"/>
      <w:szCs w:val="16"/>
      <w:u w:val="none"/>
    </w:rPr>
  </w:style>
  <w:style w:type="character" w:customStyle="1" w:styleId="10">
    <w:name w:val="Основной текст (10)_"/>
    <w:basedOn w:val="a0"/>
    <w:link w:val="10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11">
    <w:name w:val="Заголовок №1_"/>
    <w:basedOn w:val="a0"/>
    <w:link w:val="1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31"/>
      <w:w w:val="70"/>
      <w:sz w:val="33"/>
      <w:szCs w:val="33"/>
      <w:u w:val="none"/>
    </w:rPr>
  </w:style>
  <w:style w:type="character" w:customStyle="1" w:styleId="10pt100">
    <w:name w:val="Заголовок №1 + Не курсив;Интервал 0 pt;Масштаб 100%"/>
    <w:basedOn w:val="1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33"/>
      <w:szCs w:val="33"/>
      <w:u w:val="none"/>
    </w:rPr>
  </w:style>
  <w:style w:type="character" w:customStyle="1" w:styleId="110">
    <w:name w:val="Основной текст (11)_"/>
    <w:basedOn w:val="a0"/>
    <w:link w:val="11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1Gulim9pt">
    <w:name w:val="Основной текст (11) + Gulim;9 pt;Не полужирный"/>
    <w:basedOn w:val="110"/>
    <w:rPr>
      <w:rFonts w:ascii="Gulim" w:eastAsia="Gulim" w:hAnsi="Gulim" w:cs="Gulim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120">
    <w:name w:val="Основной текст (12)_"/>
    <w:basedOn w:val="a0"/>
    <w:link w:val="121"/>
    <w:rPr>
      <w:rFonts w:ascii="Tahoma" w:eastAsia="Tahoma" w:hAnsi="Tahoma" w:cs="Tahom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29pt">
    <w:name w:val="Основной текст (12) + 9 pt"/>
    <w:basedOn w:val="1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13">
    <w:name w:val="Основной текст (13)_"/>
    <w:basedOn w:val="a0"/>
    <w:link w:val="130"/>
    <w:rPr>
      <w:rFonts w:ascii="CordiaUPC" w:eastAsia="CordiaUPC" w:hAnsi="CordiaUPC" w:cs="CordiaUPC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3ArialNarrow11pt">
    <w:name w:val="Основной текст (13) + Arial Narrow;11 pt"/>
    <w:basedOn w:val="1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99pt0pt">
    <w:name w:val="Основной текст (9) + 9 pt;Интервал 0 p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4">
    <w:name w:val="Основной текст (14)_"/>
    <w:basedOn w:val="a0"/>
    <w:link w:val="14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4FrankRuehl14pt">
    <w:name w:val="Основной текст (14) + FrankRuehl;14 pt"/>
    <w:basedOn w:val="14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spacing w:val="7"/>
      <w:sz w:val="25"/>
      <w:szCs w:val="25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300" w:after="420" w:line="0" w:lineRule="atLeast"/>
      <w:ind w:hanging="1800"/>
      <w:jc w:val="center"/>
    </w:pPr>
    <w:rPr>
      <w:rFonts w:ascii="Times New Roman" w:eastAsia="Times New Roman" w:hAnsi="Times New Roman" w:cs="Times New Roman"/>
      <w:b/>
      <w:bCs/>
      <w:spacing w:val="9"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0" w:lineRule="atLeast"/>
    </w:pPr>
    <w:rPr>
      <w:rFonts w:ascii="Microsoft Sans Serif" w:eastAsia="Microsoft Sans Serif" w:hAnsi="Microsoft Sans Serif" w:cs="Microsoft Sans Serif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200" w:line="0" w:lineRule="atLeast"/>
    </w:pPr>
    <w:rPr>
      <w:rFonts w:ascii="Book Antiqua" w:eastAsia="Book Antiqua" w:hAnsi="Book Antiqua" w:cs="Book Antiqua"/>
      <w:sz w:val="67"/>
      <w:szCs w:val="67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7"/>
      <w:sz w:val="25"/>
      <w:szCs w:val="2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0" w:line="0" w:lineRule="atLeast"/>
    </w:pPr>
    <w:rPr>
      <w:i/>
      <w:iCs/>
      <w:sz w:val="69"/>
      <w:szCs w:val="6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900" w:after="900" w:line="0" w:lineRule="atLeast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6"/>
      <w:sz w:val="21"/>
      <w:szCs w:val="2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spacing w:val="6"/>
      <w:sz w:val="21"/>
      <w:szCs w:val="21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"/>
      <w:sz w:val="16"/>
      <w:szCs w:val="1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480" w:line="238" w:lineRule="exact"/>
      <w:jc w:val="center"/>
    </w:pPr>
    <w:rPr>
      <w:rFonts w:ascii="Times New Roman" w:eastAsia="Times New Roman" w:hAnsi="Times New Roman" w:cs="Times New Roman"/>
      <w:i/>
      <w:iCs/>
      <w:spacing w:val="1"/>
      <w:sz w:val="16"/>
      <w:szCs w:val="16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238" w:lineRule="exact"/>
      <w:jc w:val="both"/>
    </w:pPr>
    <w:rPr>
      <w:rFonts w:ascii="Tahoma" w:eastAsia="Tahoma" w:hAnsi="Tahoma" w:cs="Tahoma"/>
      <w:spacing w:val="10"/>
      <w:sz w:val="16"/>
      <w:szCs w:val="16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line="238" w:lineRule="exact"/>
      <w:outlineLvl w:val="0"/>
    </w:pPr>
    <w:rPr>
      <w:rFonts w:ascii="Franklin Gothic Heavy" w:eastAsia="Franklin Gothic Heavy" w:hAnsi="Franklin Gothic Heavy" w:cs="Franklin Gothic Heavy"/>
      <w:i/>
      <w:iCs/>
      <w:spacing w:val="31"/>
      <w:w w:val="70"/>
      <w:sz w:val="33"/>
      <w:szCs w:val="33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60" w:after="600" w:line="0" w:lineRule="atLeast"/>
      <w:jc w:val="both"/>
    </w:pPr>
    <w:rPr>
      <w:rFonts w:ascii="Arial Narrow" w:eastAsia="Arial Narrow" w:hAnsi="Arial Narrow" w:cs="Arial Narrow"/>
      <w:b/>
      <w:bCs/>
      <w:sz w:val="16"/>
      <w:szCs w:val="16"/>
    </w:rPr>
  </w:style>
  <w:style w:type="paragraph" w:customStyle="1" w:styleId="121">
    <w:name w:val="Основной текст (12)"/>
    <w:basedOn w:val="a"/>
    <w:link w:val="120"/>
    <w:pPr>
      <w:shd w:val="clear" w:color="auto" w:fill="FFFFFF"/>
      <w:spacing w:after="480" w:line="245" w:lineRule="exact"/>
      <w:jc w:val="both"/>
    </w:pPr>
    <w:rPr>
      <w:rFonts w:ascii="Tahoma" w:eastAsia="Tahoma" w:hAnsi="Tahoma" w:cs="Tahoma"/>
      <w:sz w:val="11"/>
      <w:szCs w:val="11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60" w:after="600" w:line="0" w:lineRule="atLeast"/>
      <w:jc w:val="both"/>
    </w:pPr>
    <w:rPr>
      <w:rFonts w:ascii="CordiaUPC" w:eastAsia="CordiaUPC" w:hAnsi="CordiaUPC" w:cs="CordiaUPC"/>
      <w:b/>
      <w:bCs/>
      <w:sz w:val="34"/>
      <w:szCs w:val="34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274" w:lineRule="exact"/>
      <w:jc w:val="both"/>
    </w:pPr>
    <w:rPr>
      <w:rFonts w:ascii="Tahoma" w:eastAsia="Tahoma" w:hAnsi="Tahoma" w:cs="Tahoma"/>
      <w:sz w:val="15"/>
      <w:szCs w:val="15"/>
    </w:rPr>
  </w:style>
  <w:style w:type="paragraph" w:styleId="a9">
    <w:name w:val="Balloon Text"/>
    <w:basedOn w:val="a"/>
    <w:link w:val="aa"/>
    <w:uiPriority w:val="99"/>
    <w:semiHidden/>
    <w:unhideWhenUsed/>
    <w:rsid w:val="008C3A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3A9C"/>
    <w:rPr>
      <w:rFonts w:ascii="Tahoma" w:hAnsi="Tahoma" w:cs="Tahoma"/>
      <w:color w:val="000000"/>
      <w:sz w:val="16"/>
      <w:szCs w:val="16"/>
    </w:rPr>
  </w:style>
  <w:style w:type="paragraph" w:styleId="ab">
    <w:name w:val="No Spacing"/>
    <w:uiPriority w:val="1"/>
    <w:qFormat/>
    <w:rsid w:val="00B04DB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5"/>
      <w:szCs w:val="25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5"/>
      <w:szCs w:val="25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67"/>
      <w:szCs w:val="67"/>
      <w:u w:val="none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5"/>
      <w:szCs w:val="25"/>
      <w:u w:val="none"/>
    </w:rPr>
  </w:style>
  <w:style w:type="character" w:customStyle="1" w:styleId="5">
    <w:name w:val="Основной текст (5)_"/>
    <w:basedOn w:val="a0"/>
    <w:link w:val="50"/>
    <w:rPr>
      <w:b w:val="0"/>
      <w:bCs w:val="0"/>
      <w:i/>
      <w:iCs/>
      <w:smallCaps w:val="0"/>
      <w:strike w:val="0"/>
      <w:sz w:val="69"/>
      <w:szCs w:val="69"/>
      <w:u w:val="none"/>
    </w:rPr>
  </w:style>
  <w:style w:type="character" w:customStyle="1" w:styleId="14pt-1pt">
    <w:name w:val="Основной текст + 14 pt;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single"/>
      <w:lang w:val="ru-RU"/>
    </w:rPr>
  </w:style>
  <w:style w:type="character" w:customStyle="1" w:styleId="20pt">
    <w:name w:val="Основной текст (2) + Не полужирный;Интервал 0 pt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5"/>
      <w:szCs w:val="25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5"/>
      <w:szCs w:val="25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1"/>
      <w:szCs w:val="21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105pt0pt">
    <w:name w:val="Основной текст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lang w:val="ru-RU"/>
    </w:rPr>
  </w:style>
  <w:style w:type="character" w:customStyle="1" w:styleId="105pt0pt0">
    <w:name w:val="Основной текст + 10;5 pt;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6"/>
      <w:szCs w:val="16"/>
      <w:u w:val="none"/>
    </w:rPr>
  </w:style>
  <w:style w:type="character" w:customStyle="1" w:styleId="63pt">
    <w:name w:val="Основной текст (6) + Интервал 3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8"/>
      <w:w w:val="100"/>
      <w:position w:val="0"/>
      <w:sz w:val="21"/>
      <w:szCs w:val="21"/>
      <w:u w:val="none"/>
      <w:lang w:val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6"/>
      <w:szCs w:val="16"/>
      <w:u w:val="none"/>
    </w:rPr>
  </w:style>
  <w:style w:type="character" w:customStyle="1" w:styleId="10">
    <w:name w:val="Основной текст (10)_"/>
    <w:basedOn w:val="a0"/>
    <w:link w:val="10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11">
    <w:name w:val="Заголовок №1_"/>
    <w:basedOn w:val="a0"/>
    <w:link w:val="1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31"/>
      <w:w w:val="70"/>
      <w:sz w:val="33"/>
      <w:szCs w:val="33"/>
      <w:u w:val="none"/>
    </w:rPr>
  </w:style>
  <w:style w:type="character" w:customStyle="1" w:styleId="10pt100">
    <w:name w:val="Заголовок №1 + Не курсив;Интервал 0 pt;Масштаб 100%"/>
    <w:basedOn w:val="1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33"/>
      <w:szCs w:val="33"/>
      <w:u w:val="none"/>
    </w:rPr>
  </w:style>
  <w:style w:type="character" w:customStyle="1" w:styleId="110">
    <w:name w:val="Основной текст (11)_"/>
    <w:basedOn w:val="a0"/>
    <w:link w:val="11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1Gulim9pt">
    <w:name w:val="Основной текст (11) + Gulim;9 pt;Не полужирный"/>
    <w:basedOn w:val="110"/>
    <w:rPr>
      <w:rFonts w:ascii="Gulim" w:eastAsia="Gulim" w:hAnsi="Gulim" w:cs="Gulim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120">
    <w:name w:val="Основной текст (12)_"/>
    <w:basedOn w:val="a0"/>
    <w:link w:val="121"/>
    <w:rPr>
      <w:rFonts w:ascii="Tahoma" w:eastAsia="Tahoma" w:hAnsi="Tahoma" w:cs="Tahom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29pt">
    <w:name w:val="Основной текст (12) + 9 pt"/>
    <w:basedOn w:val="1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13">
    <w:name w:val="Основной текст (13)_"/>
    <w:basedOn w:val="a0"/>
    <w:link w:val="130"/>
    <w:rPr>
      <w:rFonts w:ascii="CordiaUPC" w:eastAsia="CordiaUPC" w:hAnsi="CordiaUPC" w:cs="CordiaUPC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3ArialNarrow11pt">
    <w:name w:val="Основной текст (13) + Arial Narrow;11 pt"/>
    <w:basedOn w:val="1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99pt0pt">
    <w:name w:val="Основной текст (9) + 9 pt;Интервал 0 p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4">
    <w:name w:val="Основной текст (14)_"/>
    <w:basedOn w:val="a0"/>
    <w:link w:val="14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4FrankRuehl14pt">
    <w:name w:val="Основной текст (14) + FrankRuehl;14 pt"/>
    <w:basedOn w:val="14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spacing w:val="7"/>
      <w:sz w:val="25"/>
      <w:szCs w:val="25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300" w:after="420" w:line="0" w:lineRule="atLeast"/>
      <w:ind w:hanging="1800"/>
      <w:jc w:val="center"/>
    </w:pPr>
    <w:rPr>
      <w:rFonts w:ascii="Times New Roman" w:eastAsia="Times New Roman" w:hAnsi="Times New Roman" w:cs="Times New Roman"/>
      <w:b/>
      <w:bCs/>
      <w:spacing w:val="9"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0" w:lineRule="atLeast"/>
    </w:pPr>
    <w:rPr>
      <w:rFonts w:ascii="Microsoft Sans Serif" w:eastAsia="Microsoft Sans Serif" w:hAnsi="Microsoft Sans Serif" w:cs="Microsoft Sans Serif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200" w:line="0" w:lineRule="atLeast"/>
    </w:pPr>
    <w:rPr>
      <w:rFonts w:ascii="Book Antiqua" w:eastAsia="Book Antiqua" w:hAnsi="Book Antiqua" w:cs="Book Antiqua"/>
      <w:sz w:val="67"/>
      <w:szCs w:val="67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7"/>
      <w:sz w:val="25"/>
      <w:szCs w:val="2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0" w:line="0" w:lineRule="atLeast"/>
    </w:pPr>
    <w:rPr>
      <w:i/>
      <w:iCs/>
      <w:sz w:val="69"/>
      <w:szCs w:val="6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900" w:after="900" w:line="0" w:lineRule="atLeast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6"/>
      <w:sz w:val="21"/>
      <w:szCs w:val="2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spacing w:val="6"/>
      <w:sz w:val="21"/>
      <w:szCs w:val="21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"/>
      <w:sz w:val="16"/>
      <w:szCs w:val="1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480" w:line="238" w:lineRule="exact"/>
      <w:jc w:val="center"/>
    </w:pPr>
    <w:rPr>
      <w:rFonts w:ascii="Times New Roman" w:eastAsia="Times New Roman" w:hAnsi="Times New Roman" w:cs="Times New Roman"/>
      <w:i/>
      <w:iCs/>
      <w:spacing w:val="1"/>
      <w:sz w:val="16"/>
      <w:szCs w:val="16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238" w:lineRule="exact"/>
      <w:jc w:val="both"/>
    </w:pPr>
    <w:rPr>
      <w:rFonts w:ascii="Tahoma" w:eastAsia="Tahoma" w:hAnsi="Tahoma" w:cs="Tahoma"/>
      <w:spacing w:val="10"/>
      <w:sz w:val="16"/>
      <w:szCs w:val="16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line="238" w:lineRule="exact"/>
      <w:outlineLvl w:val="0"/>
    </w:pPr>
    <w:rPr>
      <w:rFonts w:ascii="Franklin Gothic Heavy" w:eastAsia="Franklin Gothic Heavy" w:hAnsi="Franklin Gothic Heavy" w:cs="Franklin Gothic Heavy"/>
      <w:i/>
      <w:iCs/>
      <w:spacing w:val="31"/>
      <w:w w:val="70"/>
      <w:sz w:val="33"/>
      <w:szCs w:val="33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60" w:after="600" w:line="0" w:lineRule="atLeast"/>
      <w:jc w:val="both"/>
    </w:pPr>
    <w:rPr>
      <w:rFonts w:ascii="Arial Narrow" w:eastAsia="Arial Narrow" w:hAnsi="Arial Narrow" w:cs="Arial Narrow"/>
      <w:b/>
      <w:bCs/>
      <w:sz w:val="16"/>
      <w:szCs w:val="16"/>
    </w:rPr>
  </w:style>
  <w:style w:type="paragraph" w:customStyle="1" w:styleId="121">
    <w:name w:val="Основной текст (12)"/>
    <w:basedOn w:val="a"/>
    <w:link w:val="120"/>
    <w:pPr>
      <w:shd w:val="clear" w:color="auto" w:fill="FFFFFF"/>
      <w:spacing w:after="480" w:line="245" w:lineRule="exact"/>
      <w:jc w:val="both"/>
    </w:pPr>
    <w:rPr>
      <w:rFonts w:ascii="Tahoma" w:eastAsia="Tahoma" w:hAnsi="Tahoma" w:cs="Tahoma"/>
      <w:sz w:val="11"/>
      <w:szCs w:val="11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60" w:after="600" w:line="0" w:lineRule="atLeast"/>
      <w:jc w:val="both"/>
    </w:pPr>
    <w:rPr>
      <w:rFonts w:ascii="CordiaUPC" w:eastAsia="CordiaUPC" w:hAnsi="CordiaUPC" w:cs="CordiaUPC"/>
      <w:b/>
      <w:bCs/>
      <w:sz w:val="34"/>
      <w:szCs w:val="34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274" w:lineRule="exact"/>
      <w:jc w:val="both"/>
    </w:pPr>
    <w:rPr>
      <w:rFonts w:ascii="Tahoma" w:eastAsia="Tahoma" w:hAnsi="Tahoma" w:cs="Tahoma"/>
      <w:sz w:val="15"/>
      <w:szCs w:val="15"/>
    </w:rPr>
  </w:style>
  <w:style w:type="paragraph" w:styleId="a9">
    <w:name w:val="Balloon Text"/>
    <w:basedOn w:val="a"/>
    <w:link w:val="aa"/>
    <w:uiPriority w:val="99"/>
    <w:semiHidden/>
    <w:unhideWhenUsed/>
    <w:rsid w:val="008C3A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3A9C"/>
    <w:rPr>
      <w:rFonts w:ascii="Tahoma" w:hAnsi="Tahoma" w:cs="Tahoma"/>
      <w:color w:val="000000"/>
      <w:sz w:val="16"/>
      <w:szCs w:val="16"/>
    </w:rPr>
  </w:style>
  <w:style w:type="paragraph" w:styleId="ab">
    <w:name w:val="No Spacing"/>
    <w:uiPriority w:val="1"/>
    <w:qFormat/>
    <w:rsid w:val="00B04DB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16</Pages>
  <Words>4436</Words>
  <Characters>25286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29663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LG</cp:lastModifiedBy>
  <cp:revision>5</cp:revision>
  <cp:lastPrinted>2019-04-16T10:34:00Z</cp:lastPrinted>
  <dcterms:created xsi:type="dcterms:W3CDTF">2018-04-23T02:38:00Z</dcterms:created>
  <dcterms:modified xsi:type="dcterms:W3CDTF">2019-11-07T04:53:00Z</dcterms:modified>
</cp:coreProperties>
</file>